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1BA" w:rsidRDefault="00EC31BA">
      <w:pPr>
        <w:rPr>
          <w:rFonts w:ascii="Arial" w:hAnsi="Arial" w:cs="Arial"/>
          <w:sz w:val="28"/>
          <w:szCs w:val="28"/>
        </w:rPr>
      </w:pPr>
    </w:p>
    <w:tbl>
      <w:tblPr>
        <w:tblW w:w="9590" w:type="dxa"/>
        <w:tblInd w:w="60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50"/>
        <w:gridCol w:w="8440"/>
      </w:tblGrid>
      <w:tr w:rsidR="00B974CA" w:rsidTr="00B974CA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4CA" w:rsidRDefault="00B974CA" w:rsidP="00F85501">
            <w:pPr>
              <w:pStyle w:val="Standard"/>
            </w:pPr>
          </w:p>
          <w:p w:rsidR="00B974CA" w:rsidRDefault="00B974CA" w:rsidP="00F85501">
            <w:pPr>
              <w:pStyle w:val="Standard"/>
            </w:pPr>
          </w:p>
          <w:p w:rsidR="00B974CA" w:rsidRDefault="00B974CA" w:rsidP="00F85501">
            <w:pPr>
              <w:pStyle w:val="Titolo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632520" cy="673200"/>
                  <wp:effectExtent l="0" t="0" r="0" b="0"/>
                  <wp:docPr id="2" name="immagini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520" cy="67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4CA" w:rsidRPr="00B974CA" w:rsidRDefault="00B974CA" w:rsidP="00B974CA">
            <w:pPr>
              <w:pStyle w:val="Standard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B974CA">
              <w:rPr>
                <w:rFonts w:ascii="Arial" w:hAnsi="Arial" w:cs="Arial"/>
                <w:b/>
                <w:sz w:val="36"/>
                <w:szCs w:val="36"/>
              </w:rPr>
              <w:t>ISTITUTO COMPRENSIVO STATALE</w:t>
            </w:r>
          </w:p>
          <w:p w:rsidR="00B974CA" w:rsidRPr="00B974CA" w:rsidRDefault="00B974CA" w:rsidP="00B974CA">
            <w:pPr>
              <w:pStyle w:val="Standard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B974CA">
              <w:rPr>
                <w:rFonts w:ascii="Arial" w:hAnsi="Arial" w:cs="Arial"/>
                <w:b/>
                <w:sz w:val="36"/>
                <w:szCs w:val="36"/>
              </w:rPr>
              <w:t>AUTONOMO WALTER IOZZELLI</w:t>
            </w:r>
          </w:p>
          <w:p w:rsidR="00B974CA" w:rsidRPr="00B974CA" w:rsidRDefault="00B974CA" w:rsidP="00B974CA">
            <w:pPr>
              <w:pStyle w:val="Standar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74CA">
              <w:rPr>
                <w:rFonts w:ascii="Arial" w:hAnsi="Arial" w:cs="Arial"/>
                <w:b/>
                <w:sz w:val="24"/>
                <w:szCs w:val="24"/>
              </w:rPr>
              <w:t>Piazza dei Martiri, 205 – 51015 MONSUMMANO TERME (PT)</w:t>
            </w:r>
          </w:p>
          <w:p w:rsidR="00B974CA" w:rsidRPr="00B974CA" w:rsidRDefault="00B974CA" w:rsidP="00B974CA">
            <w:pPr>
              <w:pStyle w:val="Standar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4CA">
              <w:rPr>
                <w:rFonts w:ascii="Arial" w:hAnsi="Arial" w:cs="Arial"/>
                <w:sz w:val="24"/>
                <w:szCs w:val="24"/>
              </w:rPr>
              <w:t>C.F.: 81004570479 Codice Ministeriale: PTIC82100G</w:t>
            </w:r>
          </w:p>
          <w:p w:rsidR="00B974CA" w:rsidRPr="00B974CA" w:rsidRDefault="00B974CA" w:rsidP="00B974CA">
            <w:pPr>
              <w:pStyle w:val="Standard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974CA">
              <w:rPr>
                <w:rFonts w:ascii="Arial" w:hAnsi="Arial" w:cs="Arial"/>
                <w:sz w:val="24"/>
                <w:szCs w:val="24"/>
              </w:rPr>
              <w:t>e.mail</w:t>
            </w:r>
            <w:proofErr w:type="spellEnd"/>
            <w:r w:rsidRPr="00B974CA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B974CA">
              <w:rPr>
                <w:rStyle w:val="Internetlink"/>
                <w:rFonts w:ascii="Arial" w:hAnsi="Arial" w:cs="Arial"/>
                <w:sz w:val="24"/>
                <w:szCs w:val="24"/>
              </w:rPr>
              <w:t>ptic82100g@istitutocomprensivoiozzelli.it</w:t>
            </w:r>
          </w:p>
          <w:p w:rsidR="00B974CA" w:rsidRDefault="00B974CA" w:rsidP="00B974CA">
            <w:pPr>
              <w:pStyle w:val="Standard"/>
              <w:jc w:val="center"/>
              <w:rPr>
                <w:rFonts w:ascii="Arial" w:hAnsi="Arial" w:cs="Arial"/>
                <w:lang w:val="en-GB"/>
              </w:rPr>
            </w:pPr>
            <w:r w:rsidRPr="00B974CA">
              <w:rPr>
                <w:rFonts w:ascii="Arial" w:hAnsi="Arial" w:cs="Arial"/>
                <w:sz w:val="24"/>
                <w:szCs w:val="24"/>
                <w:lang w:val="en-GB"/>
              </w:rPr>
              <w:t>TEL.: 0572/640291         Fax: 0572/615301</w:t>
            </w:r>
          </w:p>
        </w:tc>
      </w:tr>
    </w:tbl>
    <w:p w:rsidR="00BF5595" w:rsidRDefault="00BF5595" w:rsidP="00BA25CD">
      <w:pPr>
        <w:rPr>
          <w:rFonts w:ascii="Arial" w:hAnsi="Arial" w:cs="Arial"/>
          <w:b/>
          <w:bCs/>
          <w:color w:val="FF6600"/>
          <w:sz w:val="48"/>
          <w:szCs w:val="48"/>
        </w:rPr>
      </w:pPr>
    </w:p>
    <w:p w:rsidR="00B974CA" w:rsidRPr="00B974CA" w:rsidRDefault="00B974CA" w:rsidP="00B974CA">
      <w:pPr>
        <w:pStyle w:val="Standard"/>
        <w:jc w:val="center"/>
        <w:rPr>
          <w:rFonts w:ascii="Arial" w:hAnsi="Arial"/>
          <w:b/>
          <w:sz w:val="36"/>
          <w:szCs w:val="36"/>
        </w:rPr>
      </w:pPr>
      <w:r w:rsidRPr="00B974CA">
        <w:rPr>
          <w:rFonts w:ascii="Arial" w:hAnsi="Arial"/>
          <w:b/>
          <w:sz w:val="36"/>
          <w:szCs w:val="36"/>
        </w:rPr>
        <w:t>PIANO DIDATTICO PERSONALIZZATO</w:t>
      </w:r>
    </w:p>
    <w:p w:rsidR="00B974CA" w:rsidRPr="00B974CA" w:rsidRDefault="00B974CA" w:rsidP="00B974CA">
      <w:pPr>
        <w:pStyle w:val="Standard"/>
        <w:autoSpaceDE w:val="0"/>
        <w:snapToGrid w:val="0"/>
        <w:jc w:val="center"/>
        <w:rPr>
          <w:rFonts w:ascii="Arial" w:hAnsi="Arial"/>
          <w:sz w:val="28"/>
          <w:szCs w:val="28"/>
        </w:rPr>
      </w:pPr>
      <w:r w:rsidRPr="00B974CA">
        <w:rPr>
          <w:rFonts w:ascii="Arial" w:hAnsi="Arial"/>
          <w:sz w:val="28"/>
          <w:szCs w:val="28"/>
        </w:rPr>
        <w:t>per l'inclusione degli alunni con</w:t>
      </w:r>
    </w:p>
    <w:p w:rsidR="00B974CA" w:rsidRDefault="00B974CA" w:rsidP="00B974CA">
      <w:pPr>
        <w:pStyle w:val="Standard"/>
        <w:jc w:val="center"/>
        <w:rPr>
          <w:rFonts w:ascii="Arial" w:hAnsi="Arial"/>
          <w:sz w:val="20"/>
          <w:szCs w:val="25"/>
        </w:rPr>
      </w:pPr>
      <w:r w:rsidRPr="00B974CA">
        <w:rPr>
          <w:rFonts w:ascii="Arial" w:hAnsi="Arial"/>
          <w:sz w:val="28"/>
          <w:szCs w:val="28"/>
        </w:rPr>
        <w:t>BISOGNI EDUCATIVI SPECIALI</w:t>
      </w:r>
    </w:p>
    <w:p w:rsidR="00B974CA" w:rsidRPr="00B974CA" w:rsidRDefault="00B974CA" w:rsidP="00B974CA">
      <w:pPr>
        <w:pStyle w:val="Standard"/>
        <w:jc w:val="center"/>
        <w:rPr>
          <w:rFonts w:ascii="Arial" w:hAnsi="Arial" w:cs="Arial"/>
          <w:sz w:val="20"/>
          <w:szCs w:val="25"/>
        </w:rPr>
      </w:pPr>
      <w:r w:rsidRPr="00B974CA">
        <w:rPr>
          <w:rFonts w:ascii="Arial" w:hAnsi="Arial" w:cs="Arial"/>
          <w:sz w:val="20"/>
          <w:szCs w:val="25"/>
        </w:rPr>
        <w:t>ANNO SCOLASTICO</w:t>
      </w:r>
    </w:p>
    <w:p w:rsidR="00B974CA" w:rsidRPr="00B974CA" w:rsidRDefault="00B974CA" w:rsidP="00B974CA">
      <w:pPr>
        <w:pStyle w:val="Standard"/>
        <w:jc w:val="center"/>
        <w:rPr>
          <w:rFonts w:ascii="Arial" w:hAnsi="Arial" w:cs="Arial"/>
          <w:sz w:val="32"/>
          <w:szCs w:val="32"/>
        </w:rPr>
      </w:pPr>
      <w:r w:rsidRPr="00B974CA">
        <w:rPr>
          <w:rFonts w:ascii="Arial" w:hAnsi="Arial" w:cs="Arial"/>
          <w:sz w:val="32"/>
          <w:szCs w:val="32"/>
        </w:rPr>
        <w:t>Scuola Primaria:</w:t>
      </w:r>
    </w:p>
    <w:p w:rsidR="00B974CA" w:rsidRPr="00B974CA" w:rsidRDefault="00B974CA" w:rsidP="00B974CA">
      <w:pPr>
        <w:pStyle w:val="Standard"/>
        <w:jc w:val="center"/>
        <w:rPr>
          <w:rFonts w:ascii="Arial" w:hAnsi="Arial" w:cs="Arial"/>
          <w:sz w:val="32"/>
          <w:szCs w:val="32"/>
        </w:rPr>
      </w:pPr>
      <w:r w:rsidRPr="00B974CA">
        <w:rPr>
          <w:rFonts w:ascii="Arial" w:hAnsi="Arial" w:cs="Arial"/>
          <w:sz w:val="32"/>
          <w:szCs w:val="32"/>
        </w:rPr>
        <w:t xml:space="preserve">Classe: </w:t>
      </w:r>
    </w:p>
    <w:p w:rsidR="00B974CA" w:rsidRDefault="00B974CA" w:rsidP="00B974CA">
      <w:pPr>
        <w:pStyle w:val="Standard"/>
        <w:rPr>
          <w:sz w:val="21"/>
        </w:rPr>
      </w:pPr>
      <w:r w:rsidRPr="00B974CA">
        <w:rPr>
          <w:rFonts w:ascii="Arial" w:hAnsi="Arial" w:cs="Arial"/>
          <w:sz w:val="21"/>
          <w:szCs w:val="21"/>
        </w:rPr>
        <w:t>NORMATIVA</w:t>
      </w:r>
      <w:r>
        <w:rPr>
          <w:rFonts w:ascii="Arial" w:hAnsi="Arial" w:cs="Arial"/>
          <w:sz w:val="21"/>
          <w:szCs w:val="21"/>
        </w:rPr>
        <w:t xml:space="preserve"> </w:t>
      </w:r>
      <w:r w:rsidRPr="00B974C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974CA">
        <w:rPr>
          <w:rFonts w:ascii="Arial" w:hAnsi="Arial" w:cs="Arial"/>
          <w:sz w:val="21"/>
          <w:szCs w:val="21"/>
        </w:rPr>
        <w:t>DI</w:t>
      </w:r>
      <w:proofErr w:type="spellEnd"/>
      <w:r w:rsidRPr="00B974CA">
        <w:rPr>
          <w:rFonts w:ascii="Arial" w:hAnsi="Arial" w:cs="Arial"/>
          <w:sz w:val="21"/>
          <w:szCs w:val="21"/>
        </w:rPr>
        <w:t xml:space="preserve"> RIFERIMENTO</w:t>
      </w:r>
    </w:p>
    <w:tbl>
      <w:tblPr>
        <w:tblW w:w="9929" w:type="dxa"/>
        <w:tblInd w:w="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25"/>
        <w:gridCol w:w="6804"/>
      </w:tblGrid>
      <w:tr w:rsidR="00B974CA" w:rsidRPr="00B974CA" w:rsidTr="00B974CA">
        <w:trPr>
          <w:trHeight w:val="690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4CA" w:rsidRPr="00B974CA" w:rsidRDefault="00B974CA" w:rsidP="00F85501">
            <w:pPr>
              <w:pStyle w:val="Standard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974CA" w:rsidRPr="00B974CA" w:rsidRDefault="00B974CA" w:rsidP="00F85501">
            <w:pPr>
              <w:pStyle w:val="Standard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974CA">
              <w:rPr>
                <w:rFonts w:ascii="Arial" w:hAnsi="Arial" w:cs="Arial"/>
                <w:sz w:val="20"/>
                <w:szCs w:val="20"/>
              </w:rPr>
              <w:t>LEGGE 8 ottobre 2010, n.° 170:</w:t>
            </w:r>
          </w:p>
          <w:p w:rsidR="00B974CA" w:rsidRPr="00B974CA" w:rsidRDefault="00B974CA" w:rsidP="00F85501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4CA" w:rsidRPr="00B974CA" w:rsidRDefault="00B974CA" w:rsidP="00F85501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974CA" w:rsidRPr="00B974CA" w:rsidRDefault="00B974CA" w:rsidP="00F85501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974CA">
              <w:rPr>
                <w:rFonts w:ascii="Arial" w:hAnsi="Arial" w:cs="Arial"/>
                <w:sz w:val="20"/>
                <w:szCs w:val="20"/>
              </w:rPr>
              <w:t>Nuove norme in materia di disturbi specifici di apprendimento in ambito scolastico</w:t>
            </w:r>
          </w:p>
        </w:tc>
      </w:tr>
      <w:tr w:rsidR="00B974CA" w:rsidRPr="00B974CA" w:rsidTr="00B974CA">
        <w:trPr>
          <w:trHeight w:val="680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4CA" w:rsidRPr="00B974CA" w:rsidRDefault="00B974CA" w:rsidP="00F85501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974CA" w:rsidRPr="00B974CA" w:rsidRDefault="00B974CA" w:rsidP="00F85501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74CA">
              <w:rPr>
                <w:rFonts w:ascii="Arial" w:hAnsi="Arial" w:cs="Arial"/>
                <w:sz w:val="20"/>
                <w:szCs w:val="20"/>
              </w:rPr>
              <w:t>M.I.U.R.</w:t>
            </w:r>
            <w:proofErr w:type="spellEnd"/>
            <w:r w:rsidRPr="00B974CA">
              <w:rPr>
                <w:rFonts w:ascii="Arial" w:hAnsi="Arial" w:cs="Arial"/>
                <w:sz w:val="20"/>
                <w:szCs w:val="20"/>
              </w:rPr>
              <w:t xml:space="preserve"> D.M. 12 luglio 2011</w:t>
            </w:r>
          </w:p>
          <w:p w:rsidR="00B974CA" w:rsidRPr="00B974CA" w:rsidRDefault="00B974CA" w:rsidP="00F85501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4CA" w:rsidRPr="00B974CA" w:rsidRDefault="00B974CA" w:rsidP="00F85501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974CA" w:rsidRPr="00B974CA" w:rsidRDefault="00B974CA" w:rsidP="00F85501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974CA">
              <w:rPr>
                <w:rFonts w:ascii="Arial" w:hAnsi="Arial" w:cs="Arial"/>
                <w:sz w:val="20"/>
                <w:szCs w:val="20"/>
              </w:rPr>
              <w:t>Linee guida per il diritto allo studio degli alunni e degli studenti con disturbi specifici di apprendimento</w:t>
            </w:r>
          </w:p>
          <w:p w:rsidR="00B974CA" w:rsidRPr="00B974CA" w:rsidRDefault="00B974CA" w:rsidP="00F85501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4CA" w:rsidRPr="00B974CA" w:rsidTr="00B974CA">
        <w:trPr>
          <w:trHeight w:val="862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4CA" w:rsidRPr="00B974CA" w:rsidRDefault="00B974CA" w:rsidP="00F85501">
            <w:pPr>
              <w:pStyle w:val="Standard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974CA" w:rsidRPr="00B974CA" w:rsidRDefault="00B974CA" w:rsidP="00F85501">
            <w:pPr>
              <w:pStyle w:val="Standard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974CA">
              <w:rPr>
                <w:rFonts w:ascii="Arial" w:hAnsi="Arial" w:cs="Arial"/>
                <w:sz w:val="20"/>
                <w:szCs w:val="20"/>
              </w:rPr>
              <w:t>D. M. 27 dicembre 2012</w:t>
            </w:r>
          </w:p>
          <w:p w:rsidR="00B974CA" w:rsidRPr="00B974CA" w:rsidRDefault="00B974CA" w:rsidP="00F85501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4CA" w:rsidRPr="00B974CA" w:rsidRDefault="00B974CA" w:rsidP="00F85501">
            <w:pPr>
              <w:pStyle w:val="Standard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974CA" w:rsidRPr="00B974CA" w:rsidRDefault="00B974CA" w:rsidP="00F85501">
            <w:pPr>
              <w:pStyle w:val="Standard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974CA">
              <w:rPr>
                <w:rFonts w:ascii="Arial" w:hAnsi="Arial" w:cs="Arial"/>
                <w:sz w:val="20"/>
                <w:szCs w:val="20"/>
              </w:rPr>
              <w:t>Nota MIUR "Strumenti d’intervento per alunni con bisogni educativi speciali e organizzazione territoriale per l’inclusione scolastica"</w:t>
            </w:r>
          </w:p>
          <w:p w:rsidR="00B974CA" w:rsidRPr="00B974CA" w:rsidRDefault="00B974CA" w:rsidP="00F85501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4CA" w:rsidRPr="00B974CA" w:rsidTr="00B974CA">
        <w:trPr>
          <w:trHeight w:val="940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4CA" w:rsidRPr="00B974CA" w:rsidRDefault="00B974CA" w:rsidP="00F85501">
            <w:pPr>
              <w:pStyle w:val="Standard"/>
              <w:tabs>
                <w:tab w:val="left" w:pos="160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974CA" w:rsidRPr="00B974CA" w:rsidRDefault="00B974CA" w:rsidP="00F85501">
            <w:pPr>
              <w:pStyle w:val="Standard"/>
              <w:tabs>
                <w:tab w:val="left" w:pos="1605"/>
              </w:tabs>
              <w:rPr>
                <w:rFonts w:ascii="Arial" w:hAnsi="Arial" w:cs="Arial"/>
                <w:sz w:val="20"/>
                <w:szCs w:val="20"/>
              </w:rPr>
            </w:pPr>
            <w:r w:rsidRPr="00B974CA">
              <w:rPr>
                <w:rFonts w:ascii="Arial" w:hAnsi="Arial" w:cs="Arial"/>
                <w:sz w:val="20"/>
                <w:szCs w:val="20"/>
              </w:rPr>
              <w:t xml:space="preserve">C.M. </w:t>
            </w:r>
            <w:proofErr w:type="spellStart"/>
            <w:r w:rsidRPr="00B974CA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B974CA">
              <w:rPr>
                <w:rFonts w:ascii="Arial" w:hAnsi="Arial" w:cs="Arial"/>
                <w:sz w:val="20"/>
                <w:szCs w:val="20"/>
              </w:rPr>
              <w:t xml:space="preserve"> 8   6 marzo 2013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4CA" w:rsidRPr="00B974CA" w:rsidRDefault="00B974CA" w:rsidP="00F85501">
            <w:pPr>
              <w:pStyle w:val="Standard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974CA" w:rsidRPr="00B974CA" w:rsidRDefault="00B974CA" w:rsidP="00F85501">
            <w:pPr>
              <w:pStyle w:val="Standard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974CA">
              <w:rPr>
                <w:rFonts w:ascii="Arial" w:hAnsi="Arial" w:cs="Arial"/>
                <w:sz w:val="20"/>
                <w:szCs w:val="20"/>
              </w:rPr>
              <w:t>Bisogni Educativi Speciali. Approfondimenti in ordine alla redazione del piano annuale per l’</w:t>
            </w:r>
            <w:proofErr w:type="spellStart"/>
            <w:r w:rsidRPr="00B974CA">
              <w:rPr>
                <w:rFonts w:ascii="Arial" w:hAnsi="Arial" w:cs="Arial"/>
                <w:sz w:val="20"/>
                <w:szCs w:val="20"/>
              </w:rPr>
              <w:t>inclusività</w:t>
            </w:r>
            <w:proofErr w:type="spellEnd"/>
            <w:r w:rsidRPr="00B974CA">
              <w:rPr>
                <w:rFonts w:ascii="Arial" w:hAnsi="Arial" w:cs="Arial"/>
                <w:sz w:val="20"/>
                <w:szCs w:val="20"/>
              </w:rPr>
              <w:t xml:space="preserve"> nell’ottica della personalizzazione dell’apprendimento. Materiali per la formazione dei docenti </w:t>
            </w:r>
            <w:proofErr w:type="spellStart"/>
            <w:r w:rsidRPr="00B974CA">
              <w:rPr>
                <w:rFonts w:ascii="Arial" w:hAnsi="Arial" w:cs="Arial"/>
                <w:sz w:val="20"/>
                <w:szCs w:val="20"/>
              </w:rPr>
              <w:t>a.s.</w:t>
            </w:r>
            <w:proofErr w:type="spellEnd"/>
            <w:r w:rsidRPr="00B974CA">
              <w:rPr>
                <w:rFonts w:ascii="Arial" w:hAnsi="Arial" w:cs="Arial"/>
                <w:sz w:val="20"/>
                <w:szCs w:val="20"/>
              </w:rPr>
              <w:t xml:space="preserve"> 2013-2014</w:t>
            </w:r>
          </w:p>
          <w:p w:rsidR="00B974CA" w:rsidRPr="00B974CA" w:rsidRDefault="00B974CA" w:rsidP="00F85501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74CA" w:rsidRPr="00B974CA" w:rsidRDefault="00B974CA" w:rsidP="00B974CA">
      <w:pPr>
        <w:pStyle w:val="Standard"/>
        <w:rPr>
          <w:rFonts w:ascii="Arial" w:hAnsi="Arial" w:cs="Arial"/>
          <w:sz w:val="20"/>
          <w:szCs w:val="20"/>
        </w:rPr>
      </w:pPr>
    </w:p>
    <w:p w:rsidR="00B974CA" w:rsidRDefault="00B974C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0D1F99" w:rsidRDefault="000D1F99" w:rsidP="000D1F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Referente DSA e team docenti _______________________________________</w:t>
      </w:r>
    </w:p>
    <w:p w:rsidR="000D1F99" w:rsidRDefault="000D1F99" w:rsidP="000D1F99">
      <w:pPr>
        <w:rPr>
          <w:rFonts w:ascii="Arial" w:hAnsi="Arial" w:cs="Arial"/>
          <w:sz w:val="28"/>
          <w:szCs w:val="28"/>
        </w:rPr>
      </w:pPr>
    </w:p>
    <w:p w:rsidR="000D1F99" w:rsidRDefault="000D1F99" w:rsidP="000D1F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</w:t>
      </w:r>
    </w:p>
    <w:p w:rsidR="000D1F99" w:rsidRDefault="000D1F99" w:rsidP="000D1F99">
      <w:pPr>
        <w:rPr>
          <w:rFonts w:ascii="Arial" w:hAnsi="Arial" w:cs="Arial"/>
          <w:sz w:val="28"/>
          <w:szCs w:val="28"/>
        </w:rPr>
      </w:pPr>
    </w:p>
    <w:p w:rsidR="000D1F99" w:rsidRDefault="000D1F99" w:rsidP="000D1F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</w:t>
      </w:r>
    </w:p>
    <w:p w:rsidR="000D1F99" w:rsidRDefault="000D1F99" w:rsidP="000D1F99">
      <w:pPr>
        <w:rPr>
          <w:rFonts w:ascii="Arial" w:hAnsi="Arial" w:cs="Arial"/>
          <w:sz w:val="28"/>
          <w:szCs w:val="28"/>
        </w:rPr>
      </w:pPr>
    </w:p>
    <w:p w:rsidR="003E6EB0" w:rsidRDefault="003E6EB0" w:rsidP="000D1F99">
      <w:pPr>
        <w:rPr>
          <w:b/>
          <w:bCs/>
          <w:sz w:val="28"/>
          <w:szCs w:val="28"/>
        </w:rPr>
      </w:pPr>
    </w:p>
    <w:p w:rsidR="000D1F99" w:rsidRDefault="000D1F99" w:rsidP="000D1F99">
      <w:pPr>
        <w:rPr>
          <w:rFonts w:ascii="Arial" w:hAnsi="Arial" w:cs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>
        <w:rPr>
          <w:rFonts w:ascii="Arial" w:hAnsi="Arial" w:cs="Arial"/>
          <w:b/>
          <w:bCs/>
          <w:sz w:val="28"/>
          <w:szCs w:val="28"/>
        </w:rPr>
        <w:t>.DATI  RELATIVI  ALL’ALUNNO</w:t>
      </w:r>
    </w:p>
    <w:tbl>
      <w:tblPr>
        <w:tblW w:w="5000" w:type="pct"/>
        <w:tblLook w:val="00A0"/>
      </w:tblPr>
      <w:tblGrid>
        <w:gridCol w:w="3727"/>
        <w:gridCol w:w="6701"/>
      </w:tblGrid>
      <w:tr w:rsidR="000D1F99" w:rsidRPr="000D1F99" w:rsidTr="00F85501">
        <w:trPr>
          <w:trHeight w:val="496"/>
        </w:trPr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F99" w:rsidRPr="000D1F99" w:rsidRDefault="000D1F99" w:rsidP="00F85501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0D1F99">
              <w:rPr>
                <w:rFonts w:ascii="Arial" w:hAnsi="Arial" w:cs="Arial"/>
                <w:b/>
                <w:bCs/>
              </w:rPr>
              <w:t>Cognome e nome</w:t>
            </w:r>
          </w:p>
        </w:tc>
        <w:tc>
          <w:tcPr>
            <w:tcW w:w="3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99" w:rsidRPr="000D1F99" w:rsidRDefault="000D1F99" w:rsidP="00F85501">
            <w:pPr>
              <w:autoSpaceDE w:val="0"/>
              <w:snapToGrid w:val="0"/>
              <w:rPr>
                <w:rFonts w:ascii="Arial" w:hAnsi="Arial" w:cs="Arial"/>
                <w:b/>
              </w:rPr>
            </w:pPr>
          </w:p>
        </w:tc>
      </w:tr>
      <w:tr w:rsidR="000D1F99" w:rsidTr="00F85501">
        <w:trPr>
          <w:trHeight w:val="431"/>
        </w:trPr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F99" w:rsidRDefault="000D1F99" w:rsidP="00F85501">
            <w:pPr>
              <w:autoSpaceDE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e luogo di nascita</w:t>
            </w:r>
          </w:p>
        </w:tc>
        <w:tc>
          <w:tcPr>
            <w:tcW w:w="3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99" w:rsidRDefault="000D1F99" w:rsidP="00F85501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0D1F99" w:rsidTr="00F85501">
        <w:trPr>
          <w:trHeight w:val="1975"/>
        </w:trPr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F99" w:rsidRDefault="000D1F99" w:rsidP="00F85501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0D1F99" w:rsidRDefault="000D1F99" w:rsidP="00F8550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Diagnosi specialistica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0D1F99" w:rsidRDefault="000D1F99" w:rsidP="00F85501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:rsidR="000D1F99" w:rsidRDefault="000D1F99" w:rsidP="00F85501">
            <w:pPr>
              <w:autoSpaceDE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99" w:rsidRDefault="000D1F99" w:rsidP="00F85501">
            <w:pPr>
              <w:snapToGrid w:val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Redatta da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  <w:r w:rsidR="000849EA">
              <w:rPr>
                <w:rFonts w:ascii="Arial" w:hAnsi="Arial" w:cs="Arial"/>
                <w:sz w:val="22"/>
                <w:szCs w:val="22"/>
              </w:rPr>
              <w:t>……</w:t>
            </w:r>
            <w:proofErr w:type="spellEnd"/>
            <w:r w:rsidR="000849EA">
              <w:rPr>
                <w:rFonts w:ascii="Arial" w:hAnsi="Arial" w:cs="Arial"/>
                <w:sz w:val="22"/>
                <w:szCs w:val="22"/>
              </w:rPr>
              <w:t xml:space="preserve">.    </w:t>
            </w:r>
            <w:r>
              <w:rPr>
                <w:rFonts w:ascii="Arial" w:hAnsi="Arial" w:cs="Arial"/>
                <w:sz w:val="22"/>
                <w:szCs w:val="22"/>
              </w:rPr>
              <w:t xml:space="preserve">presso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="000849EA">
              <w:rPr>
                <w:rFonts w:ascii="Arial" w:hAnsi="Arial" w:cs="Arial"/>
                <w:sz w:val="22"/>
                <w:szCs w:val="22"/>
              </w:rPr>
              <w:t>………………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D1F99" w:rsidRDefault="000D1F99" w:rsidP="00F8550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data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……………………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D1F99" w:rsidRDefault="000D1F99" w:rsidP="00F85501">
            <w:pPr>
              <w:rPr>
                <w:rFonts w:ascii="Arial" w:hAnsi="Arial" w:cs="Arial"/>
              </w:rPr>
            </w:pPr>
          </w:p>
          <w:p w:rsidR="000D1F99" w:rsidRDefault="000D1F99" w:rsidP="00F855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Interventi riabilitativi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</w:t>
            </w:r>
            <w:proofErr w:type="spellEnd"/>
          </w:p>
          <w:p w:rsidR="000D1F99" w:rsidRDefault="000D1F99" w:rsidP="00F855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Effettuati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da………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..con frequenza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0D1F99" w:rsidRDefault="000D1F99" w:rsidP="00F855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Nei giorni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con orario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………………</w:t>
            </w:r>
            <w:proofErr w:type="spellEnd"/>
          </w:p>
          <w:p w:rsidR="000D1F99" w:rsidRDefault="000D1F99" w:rsidP="00F855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Specialista/i di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riferimento…………………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D1F99" w:rsidRDefault="000D1F99" w:rsidP="00F855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Eventuali raccordi fra specialisti ed insegnanti</w:t>
            </w:r>
          </w:p>
          <w:p w:rsidR="000D1F99" w:rsidRDefault="000D1F99" w:rsidP="00F85501">
            <w:pPr>
              <w:autoSpaceDE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D1F99" w:rsidTr="00F85501">
        <w:trPr>
          <w:trHeight w:val="386"/>
        </w:trPr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F99" w:rsidRDefault="000D1F99" w:rsidP="00F85501">
            <w:pPr>
              <w:autoSpaceDE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Informazioni dalla famiglia </w:t>
            </w:r>
          </w:p>
        </w:tc>
        <w:tc>
          <w:tcPr>
            <w:tcW w:w="3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99" w:rsidRDefault="000D1F99" w:rsidP="00F85501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0D1F99" w:rsidRDefault="000D1F99" w:rsidP="00F85501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0D1F99" w:rsidRDefault="000D1F99" w:rsidP="00F85501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0D1F99" w:rsidRDefault="000D1F99" w:rsidP="00F85501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0D1F99" w:rsidTr="00F85501">
        <w:trPr>
          <w:trHeight w:val="529"/>
        </w:trPr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F99" w:rsidRDefault="000D1F99" w:rsidP="00F8550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 xml:space="preserve">Caratteristiche percorso didattico pregresso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99" w:rsidRDefault="000D1F99" w:rsidP="00F85501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0D1F99" w:rsidRDefault="000D1F99" w:rsidP="00F85501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0D1F99" w:rsidRDefault="000D1F99" w:rsidP="00F85501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0D1F99" w:rsidTr="00F85501">
        <w:trPr>
          <w:trHeight w:val="418"/>
        </w:trPr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F99" w:rsidRDefault="000D1F99" w:rsidP="00F8550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Altre osservazioni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99" w:rsidRDefault="000D1F99" w:rsidP="00F85501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0D1F99" w:rsidRDefault="000D1F99" w:rsidP="00F85501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0D1F99" w:rsidRDefault="000D1F99" w:rsidP="00F85501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0D1F99" w:rsidRPr="000D1F99" w:rsidRDefault="000D1F99" w:rsidP="000D1F9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D1F99">
        <w:rPr>
          <w:rFonts w:ascii="Arial" w:hAnsi="Arial" w:cs="Arial"/>
          <w:b/>
          <w:bCs/>
          <w:sz w:val="22"/>
          <w:szCs w:val="22"/>
        </w:rPr>
        <w:t xml:space="preserve">Note </w:t>
      </w:r>
    </w:p>
    <w:p w:rsidR="000D1F99" w:rsidRPr="000D1F99" w:rsidRDefault="000D1F99" w:rsidP="000D1F99">
      <w:pPr>
        <w:numPr>
          <w:ilvl w:val="0"/>
          <w:numId w:val="19"/>
        </w:numPr>
        <w:tabs>
          <w:tab w:val="num" w:pos="284"/>
        </w:tabs>
        <w:autoSpaceDE w:val="0"/>
        <w:ind w:left="284" w:hanging="284"/>
        <w:jc w:val="both"/>
        <w:rPr>
          <w:rFonts w:ascii="Arial" w:hAnsi="Arial" w:cs="Arial"/>
          <w:i/>
          <w:iCs/>
          <w:sz w:val="22"/>
          <w:szCs w:val="22"/>
        </w:rPr>
      </w:pPr>
      <w:r w:rsidRPr="000D1F99">
        <w:rPr>
          <w:rFonts w:ascii="Arial" w:hAnsi="Arial" w:cs="Arial"/>
          <w:i/>
          <w:iCs/>
          <w:sz w:val="22"/>
          <w:szCs w:val="22"/>
        </w:rPr>
        <w:t>Informazioni ricavabili da certificazione diagnostica e/o colloqui con lo specialista</w:t>
      </w:r>
    </w:p>
    <w:p w:rsidR="000D1F99" w:rsidRPr="000D1F99" w:rsidRDefault="000D1F99" w:rsidP="000D1F99">
      <w:pPr>
        <w:autoSpaceDE w:val="0"/>
        <w:jc w:val="both"/>
        <w:rPr>
          <w:rFonts w:ascii="Arial" w:hAnsi="Arial" w:cs="Arial"/>
          <w:i/>
          <w:sz w:val="22"/>
          <w:szCs w:val="22"/>
        </w:rPr>
      </w:pPr>
      <w:r w:rsidRPr="000D1F99">
        <w:rPr>
          <w:rFonts w:ascii="Arial" w:hAnsi="Arial" w:cs="Arial"/>
          <w:b/>
          <w:iCs/>
          <w:sz w:val="22"/>
          <w:szCs w:val="22"/>
        </w:rPr>
        <w:t>2</w:t>
      </w:r>
      <w:r w:rsidRPr="000D1F99">
        <w:rPr>
          <w:rFonts w:ascii="Arial" w:hAnsi="Arial" w:cs="Arial"/>
          <w:iCs/>
          <w:sz w:val="22"/>
          <w:szCs w:val="22"/>
        </w:rPr>
        <w:t xml:space="preserve">. </w:t>
      </w:r>
      <w:r w:rsidRPr="000D1F99">
        <w:rPr>
          <w:rFonts w:ascii="Arial" w:hAnsi="Arial" w:cs="Arial"/>
          <w:i/>
          <w:iCs/>
          <w:sz w:val="22"/>
          <w:szCs w:val="22"/>
        </w:rPr>
        <w:t>Documentazione del percorso scolastico pregresso mediante relazioni relative alle classi precedenti.</w:t>
      </w:r>
    </w:p>
    <w:p w:rsidR="000D1F99" w:rsidRPr="000D1F99" w:rsidRDefault="000D1F99" w:rsidP="000D1F99">
      <w:pPr>
        <w:autoSpaceDE w:val="0"/>
        <w:jc w:val="both"/>
        <w:rPr>
          <w:rFonts w:ascii="Arial" w:hAnsi="Arial" w:cs="Arial"/>
          <w:i/>
          <w:iCs/>
          <w:sz w:val="22"/>
          <w:szCs w:val="22"/>
        </w:rPr>
      </w:pPr>
      <w:r w:rsidRPr="000D1F99">
        <w:rPr>
          <w:rFonts w:ascii="Arial" w:hAnsi="Arial" w:cs="Arial"/>
          <w:b/>
          <w:iCs/>
          <w:sz w:val="22"/>
          <w:szCs w:val="22"/>
        </w:rPr>
        <w:t>3</w:t>
      </w:r>
      <w:r w:rsidRPr="000D1F99">
        <w:rPr>
          <w:rFonts w:ascii="Arial" w:hAnsi="Arial" w:cs="Arial"/>
          <w:iCs/>
          <w:sz w:val="22"/>
          <w:szCs w:val="22"/>
        </w:rPr>
        <w:t xml:space="preserve">. </w:t>
      </w:r>
      <w:r w:rsidRPr="000D1F99">
        <w:rPr>
          <w:rFonts w:ascii="Arial" w:hAnsi="Arial" w:cs="Arial"/>
          <w:i/>
          <w:iCs/>
          <w:sz w:val="22"/>
          <w:szCs w:val="22"/>
        </w:rPr>
        <w:t>Rilevazione delle specifiche difficoltà che l’alunno presenta; segnalazione dei suoi punti di fragilità o di forza: interessi, predisposizioni e abilità particolari in determinate aree disciplinari.</w:t>
      </w:r>
    </w:p>
    <w:p w:rsidR="000D1F99" w:rsidRPr="000D1F99" w:rsidRDefault="000D1F99" w:rsidP="000D1F99">
      <w:pPr>
        <w:pStyle w:val="Paragrafoelenco"/>
        <w:rPr>
          <w:rFonts w:ascii="Arial" w:hAnsi="Arial" w:cs="Arial"/>
          <w:i/>
          <w:iCs/>
          <w:sz w:val="22"/>
          <w:szCs w:val="22"/>
        </w:rPr>
      </w:pPr>
    </w:p>
    <w:p w:rsidR="000D1F99" w:rsidRDefault="000D1F99" w:rsidP="000D1F99">
      <w:pPr>
        <w:jc w:val="both"/>
        <w:rPr>
          <w:rFonts w:ascii="Arial" w:hAnsi="Arial" w:cs="Arial"/>
          <w:b/>
          <w:bCs/>
          <w:i/>
          <w:sz w:val="28"/>
          <w:szCs w:val="28"/>
        </w:rPr>
      </w:pPr>
    </w:p>
    <w:p w:rsidR="00ED4336" w:rsidRPr="000D1F99" w:rsidRDefault="00ED4336" w:rsidP="000D1F99">
      <w:pPr>
        <w:jc w:val="both"/>
        <w:rPr>
          <w:rFonts w:ascii="Arial" w:hAnsi="Arial" w:cs="Arial"/>
          <w:b/>
          <w:bCs/>
          <w:i/>
          <w:sz w:val="28"/>
          <w:szCs w:val="28"/>
        </w:rPr>
      </w:pPr>
    </w:p>
    <w:p w:rsidR="00EC31BA" w:rsidRDefault="00EC31BA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>DESCRIZIONI DEL FUNZIONAMENTO DELLE ABILITÀ STRUMENTALI</w:t>
      </w:r>
    </w:p>
    <w:p w:rsidR="00EC31BA" w:rsidRDefault="00EC31BA">
      <w:pPr>
        <w:pStyle w:val="Corpodeltesto3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(Le informazioni possono essere ricavate dalla certificazione diagnostica, dall’osservazione sistematica dei docenti, e/o da prove standardizzate eseguite in classe)</w:t>
      </w:r>
    </w:p>
    <w:p w:rsidR="00EC31BA" w:rsidRDefault="00EC31BA">
      <w:pPr>
        <w:pStyle w:val="Corpodeltesto3"/>
        <w:rPr>
          <w:i w:val="0"/>
          <w:iCs w:val="0"/>
          <w:sz w:val="22"/>
          <w:szCs w:val="22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/>
      </w:tblPr>
      <w:tblGrid>
        <w:gridCol w:w="2019"/>
        <w:gridCol w:w="2294"/>
        <w:gridCol w:w="2950"/>
        <w:gridCol w:w="3155"/>
      </w:tblGrid>
      <w:tr w:rsidR="00EC31BA">
        <w:trPr>
          <w:cantSplit/>
        </w:trPr>
        <w:tc>
          <w:tcPr>
            <w:tcW w:w="969" w:type="pct"/>
            <w:vMerge w:val="restart"/>
            <w:tcBorders>
              <w:top w:val="single" w:sz="8" w:space="0" w:color="000001"/>
            </w:tcBorders>
            <w:tcMar>
              <w:left w:w="98" w:type="dxa"/>
            </w:tcMar>
          </w:tcPr>
          <w:p w:rsidR="00EC31BA" w:rsidRDefault="00EC31BA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EC31BA" w:rsidRDefault="00EC31B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C31BA" w:rsidRDefault="00EC31B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C31BA" w:rsidRDefault="00EC31B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C31BA" w:rsidRDefault="00EC31B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C31BA" w:rsidRDefault="00EC31B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LETTURA</w:t>
            </w:r>
          </w:p>
          <w:p w:rsidR="00EC31BA" w:rsidRDefault="00EC31B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C31BA" w:rsidRDefault="00EC31B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C31BA" w:rsidRDefault="00EC31B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1" w:type="pct"/>
            <w:tcBorders>
              <w:top w:val="single" w:sz="8" w:space="0" w:color="000001"/>
              <w:left w:val="single" w:sz="8" w:space="0" w:color="000001"/>
              <w:bottom w:val="single" w:sz="2" w:space="0" w:color="000001"/>
            </w:tcBorders>
            <w:tcMar>
              <w:left w:w="98" w:type="dxa"/>
            </w:tcMar>
          </w:tcPr>
          <w:p w:rsidR="00EC31BA" w:rsidRDefault="00EC31B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EC31BA" w:rsidRDefault="00EC31BA">
            <w:pPr>
              <w:jc w:val="center"/>
              <w:rPr>
                <w:rFonts w:ascii="Arial" w:hAnsi="Arial" w:cs="Arial"/>
              </w:rPr>
            </w:pPr>
          </w:p>
          <w:p w:rsidR="00EC31BA" w:rsidRDefault="00EC31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Velocità</w:t>
            </w:r>
          </w:p>
          <w:p w:rsidR="00EC31BA" w:rsidRDefault="00EC31BA">
            <w:pPr>
              <w:rPr>
                <w:rFonts w:ascii="Arial" w:hAnsi="Arial" w:cs="Arial"/>
              </w:rPr>
            </w:pPr>
          </w:p>
        </w:tc>
        <w:tc>
          <w:tcPr>
            <w:tcW w:w="1416" w:type="pct"/>
            <w:tcBorders>
              <w:top w:val="single" w:sz="8" w:space="0" w:color="000001"/>
              <w:left w:val="single" w:sz="2" w:space="0" w:color="000001"/>
            </w:tcBorders>
            <w:tcMar>
              <w:left w:w="107" w:type="dxa"/>
            </w:tcMar>
          </w:tcPr>
          <w:p w:rsidR="00EC31BA" w:rsidRDefault="00EC31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Diagnosi</w:t>
            </w:r>
          </w:p>
        </w:tc>
        <w:tc>
          <w:tcPr>
            <w:tcW w:w="1514" w:type="pc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EC31BA" w:rsidRDefault="00EC31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Osservazione</w:t>
            </w:r>
          </w:p>
        </w:tc>
      </w:tr>
      <w:tr w:rsidR="00EC31BA">
        <w:trPr>
          <w:cantSplit/>
        </w:trPr>
        <w:tc>
          <w:tcPr>
            <w:tcW w:w="969" w:type="pct"/>
            <w:vMerge/>
            <w:tcBorders>
              <w:top w:val="single" w:sz="2" w:space="0" w:color="000001"/>
            </w:tcBorders>
            <w:tcMar>
              <w:left w:w="98" w:type="dxa"/>
            </w:tcMar>
          </w:tcPr>
          <w:p w:rsidR="00EC31BA" w:rsidRDefault="00EC31BA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1" w:type="pct"/>
            <w:tcBorders>
              <w:top w:val="single" w:sz="2" w:space="0" w:color="000001"/>
              <w:left w:val="single" w:sz="8" w:space="0" w:color="000001"/>
              <w:bottom w:val="single" w:sz="2" w:space="0" w:color="000001"/>
            </w:tcBorders>
            <w:tcMar>
              <w:left w:w="98" w:type="dxa"/>
            </w:tcMar>
          </w:tcPr>
          <w:p w:rsidR="00EC31BA" w:rsidRDefault="00EC31B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EC31BA" w:rsidRDefault="00EC31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Correttezza</w:t>
            </w:r>
          </w:p>
          <w:p w:rsidR="00EC31BA" w:rsidRDefault="00EC31BA">
            <w:pPr>
              <w:rPr>
                <w:rFonts w:ascii="Arial" w:hAnsi="Arial" w:cs="Arial"/>
              </w:rPr>
            </w:pPr>
          </w:p>
        </w:tc>
        <w:tc>
          <w:tcPr>
            <w:tcW w:w="1416" w:type="pct"/>
            <w:tcBorders>
              <w:left w:val="single" w:sz="2" w:space="0" w:color="000001"/>
            </w:tcBorders>
            <w:tcMar>
              <w:left w:w="107" w:type="dxa"/>
            </w:tcMar>
          </w:tcPr>
          <w:p w:rsidR="00EC31BA" w:rsidRDefault="00EC31B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14" w:type="pct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EC31BA" w:rsidRDefault="00EC31BA">
            <w:pPr>
              <w:snapToGrid w:val="0"/>
              <w:rPr>
                <w:rFonts w:ascii="Arial" w:hAnsi="Arial" w:cs="Arial"/>
              </w:rPr>
            </w:pPr>
          </w:p>
        </w:tc>
      </w:tr>
      <w:tr w:rsidR="00EC31BA">
        <w:trPr>
          <w:cantSplit/>
        </w:trPr>
        <w:tc>
          <w:tcPr>
            <w:tcW w:w="969" w:type="pct"/>
            <w:vMerge/>
            <w:tcBorders>
              <w:top w:val="single" w:sz="2" w:space="0" w:color="000001"/>
              <w:bottom w:val="single" w:sz="8" w:space="0" w:color="000001"/>
            </w:tcBorders>
            <w:tcMar>
              <w:left w:w="98" w:type="dxa"/>
            </w:tcMar>
          </w:tcPr>
          <w:p w:rsidR="00EC31BA" w:rsidRDefault="00EC31BA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1" w:type="pct"/>
            <w:tcBorders>
              <w:top w:val="single" w:sz="2" w:space="0" w:color="000001"/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</w:tcPr>
          <w:p w:rsidR="00EC31BA" w:rsidRDefault="00EC31B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EC31BA" w:rsidRDefault="00EC31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Comprensione</w:t>
            </w:r>
          </w:p>
          <w:p w:rsidR="00EC31BA" w:rsidRDefault="00EC31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pct"/>
            <w:tcBorders>
              <w:left w:val="single" w:sz="2" w:space="0" w:color="000001"/>
            </w:tcBorders>
            <w:tcMar>
              <w:left w:w="107" w:type="dxa"/>
            </w:tcMar>
          </w:tcPr>
          <w:p w:rsidR="00EC31BA" w:rsidRDefault="00EC31B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14" w:type="pct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EC31BA" w:rsidRDefault="00EC31BA">
            <w:pPr>
              <w:snapToGrid w:val="0"/>
              <w:rPr>
                <w:rFonts w:ascii="Arial" w:hAnsi="Arial" w:cs="Arial"/>
              </w:rPr>
            </w:pPr>
          </w:p>
        </w:tc>
      </w:tr>
      <w:tr w:rsidR="00EC31BA">
        <w:trPr>
          <w:cantSplit/>
        </w:trPr>
        <w:tc>
          <w:tcPr>
            <w:tcW w:w="969" w:type="pct"/>
            <w:vMerge w:val="restart"/>
            <w:tcBorders>
              <w:top w:val="single" w:sz="8" w:space="0" w:color="000001"/>
            </w:tcBorders>
            <w:tcMar>
              <w:left w:w="98" w:type="dxa"/>
            </w:tcMar>
          </w:tcPr>
          <w:p w:rsidR="00EC31BA" w:rsidRDefault="00EC31BA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EC31BA" w:rsidRDefault="00EC31B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C31BA" w:rsidRDefault="00EC31BA" w:rsidP="00BF317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C31BA" w:rsidRDefault="00EC31BA" w:rsidP="00BF317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C31BA" w:rsidRDefault="00EC31BA" w:rsidP="00BF317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C31BA" w:rsidRDefault="00EC31BA" w:rsidP="00BF317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C31BA" w:rsidRDefault="00EC31BA" w:rsidP="00BF317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C31BA" w:rsidRDefault="00EC31BA" w:rsidP="00BF317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SCRITTURA</w:t>
            </w:r>
          </w:p>
        </w:tc>
        <w:tc>
          <w:tcPr>
            <w:tcW w:w="1101" w:type="pct"/>
            <w:tcBorders>
              <w:top w:val="single" w:sz="8" w:space="0" w:color="000001"/>
              <w:left w:val="single" w:sz="8" w:space="0" w:color="000001"/>
            </w:tcBorders>
            <w:tcMar>
              <w:left w:w="98" w:type="dxa"/>
            </w:tcMar>
          </w:tcPr>
          <w:p w:rsidR="00EC31BA" w:rsidRDefault="00EC31B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6" w:type="pct"/>
            <w:tcBorders>
              <w:left w:val="single" w:sz="2" w:space="0" w:color="000001"/>
            </w:tcBorders>
            <w:tcMar>
              <w:left w:w="107" w:type="dxa"/>
            </w:tcMar>
          </w:tcPr>
          <w:p w:rsidR="00EC31BA" w:rsidRDefault="00EC31BA">
            <w:pPr>
              <w:snapToGri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</w:rPr>
              <w:t>Diagnosi</w:t>
            </w:r>
          </w:p>
        </w:tc>
        <w:tc>
          <w:tcPr>
            <w:tcW w:w="1514" w:type="pct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EC31BA" w:rsidRDefault="00EC31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Osservazione</w:t>
            </w:r>
          </w:p>
        </w:tc>
      </w:tr>
      <w:tr w:rsidR="00EC31BA">
        <w:trPr>
          <w:cantSplit/>
        </w:trPr>
        <w:tc>
          <w:tcPr>
            <w:tcW w:w="969" w:type="pct"/>
            <w:vMerge/>
            <w:tcMar>
              <w:left w:w="98" w:type="dxa"/>
            </w:tcMar>
          </w:tcPr>
          <w:p w:rsidR="00EC31BA" w:rsidRDefault="00EC31B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1" w:type="pct"/>
            <w:tcBorders>
              <w:top w:val="single" w:sz="8" w:space="0" w:color="000001"/>
              <w:left w:val="single" w:sz="8" w:space="0" w:color="000001"/>
            </w:tcBorders>
            <w:tcMar>
              <w:left w:w="98" w:type="dxa"/>
            </w:tcMar>
          </w:tcPr>
          <w:p w:rsidR="00EC31BA" w:rsidRDefault="00EC31BA">
            <w:pPr>
              <w:snapToGrid w:val="0"/>
              <w:rPr>
                <w:rFonts w:ascii="Arial" w:hAnsi="Arial" w:cs="Arial"/>
              </w:rPr>
            </w:pPr>
          </w:p>
          <w:p w:rsidR="00EC31BA" w:rsidRDefault="00EC31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errori dettato</w:t>
            </w:r>
          </w:p>
          <w:p w:rsidR="00EC31BA" w:rsidRDefault="00EC31BA">
            <w:pPr>
              <w:rPr>
                <w:rFonts w:ascii="Arial" w:hAnsi="Arial" w:cs="Arial"/>
              </w:rPr>
            </w:pPr>
          </w:p>
        </w:tc>
        <w:tc>
          <w:tcPr>
            <w:tcW w:w="1416" w:type="pct"/>
            <w:tcBorders>
              <w:left w:val="single" w:sz="2" w:space="0" w:color="000001"/>
            </w:tcBorders>
            <w:tcMar>
              <w:left w:w="107" w:type="dxa"/>
            </w:tcMar>
          </w:tcPr>
          <w:p w:rsidR="00EC31BA" w:rsidRDefault="00EC31B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4" w:type="pct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EC31BA" w:rsidRDefault="00EC31B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EC31BA">
        <w:trPr>
          <w:cantSplit/>
          <w:trHeight w:val="1605"/>
        </w:trPr>
        <w:tc>
          <w:tcPr>
            <w:tcW w:w="969" w:type="pct"/>
            <w:vMerge/>
            <w:tcMar>
              <w:left w:w="98" w:type="dxa"/>
            </w:tcMar>
          </w:tcPr>
          <w:p w:rsidR="00EC31BA" w:rsidRDefault="00EC31BA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1" w:type="pct"/>
            <w:tcBorders>
              <w:left w:val="single" w:sz="8" w:space="0" w:color="000001"/>
            </w:tcBorders>
            <w:tcMar>
              <w:left w:w="98" w:type="dxa"/>
            </w:tcMar>
          </w:tcPr>
          <w:p w:rsidR="00EC31BA" w:rsidRDefault="00EC31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Produzione testi:</w:t>
            </w:r>
          </w:p>
          <w:p w:rsidR="00EC31BA" w:rsidRDefault="00EC31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 ideazione</w:t>
            </w:r>
          </w:p>
          <w:p w:rsidR="00EC31BA" w:rsidRDefault="00EC31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 stesura</w:t>
            </w:r>
          </w:p>
          <w:p w:rsidR="00EC31BA" w:rsidRDefault="00EC31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 revisione</w:t>
            </w:r>
          </w:p>
        </w:tc>
        <w:tc>
          <w:tcPr>
            <w:tcW w:w="1416" w:type="pct"/>
            <w:tcBorders>
              <w:left w:val="single" w:sz="2" w:space="0" w:color="000001"/>
            </w:tcBorders>
            <w:tcMar>
              <w:left w:w="107" w:type="dxa"/>
            </w:tcMar>
          </w:tcPr>
          <w:p w:rsidR="00EC31BA" w:rsidRDefault="00EC31B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14" w:type="pct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EC31BA" w:rsidRDefault="00EC31BA">
            <w:pPr>
              <w:snapToGrid w:val="0"/>
              <w:rPr>
                <w:rFonts w:ascii="Arial" w:hAnsi="Arial" w:cs="Arial"/>
              </w:rPr>
            </w:pPr>
          </w:p>
        </w:tc>
      </w:tr>
      <w:tr w:rsidR="00EC31BA">
        <w:trPr>
          <w:cantSplit/>
        </w:trPr>
        <w:tc>
          <w:tcPr>
            <w:tcW w:w="969" w:type="pct"/>
            <w:vMerge/>
            <w:tcBorders>
              <w:bottom w:val="single" w:sz="8" w:space="0" w:color="000001"/>
            </w:tcBorders>
            <w:tcMar>
              <w:left w:w="98" w:type="dxa"/>
            </w:tcMar>
          </w:tcPr>
          <w:p w:rsidR="00EC31BA" w:rsidRDefault="00EC31BA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1" w:type="pct"/>
            <w:tcBorders>
              <w:left w:val="single" w:sz="8" w:space="0" w:color="000001"/>
              <w:bottom w:val="single" w:sz="8" w:space="0" w:color="000001"/>
            </w:tcBorders>
            <w:tcMar>
              <w:left w:w="98" w:type="dxa"/>
            </w:tcMar>
          </w:tcPr>
          <w:p w:rsidR="00EC31BA" w:rsidRDefault="00EC31B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EC31BA" w:rsidRDefault="00EC31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Grafia</w:t>
            </w:r>
          </w:p>
          <w:p w:rsidR="00EC31BA" w:rsidRDefault="00EC31BA">
            <w:pPr>
              <w:rPr>
                <w:rFonts w:ascii="Arial" w:hAnsi="Arial" w:cs="Arial"/>
              </w:rPr>
            </w:pPr>
          </w:p>
        </w:tc>
        <w:tc>
          <w:tcPr>
            <w:tcW w:w="1416" w:type="pct"/>
            <w:tcBorders>
              <w:left w:val="single" w:sz="2" w:space="0" w:color="000001"/>
            </w:tcBorders>
            <w:tcMar>
              <w:left w:w="107" w:type="dxa"/>
            </w:tcMar>
          </w:tcPr>
          <w:p w:rsidR="00EC31BA" w:rsidRDefault="00EC31B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4" w:type="pct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EC31BA" w:rsidRDefault="00EC31BA">
            <w:pPr>
              <w:snapToGrid w:val="0"/>
              <w:rPr>
                <w:rFonts w:ascii="Arial" w:hAnsi="Arial" w:cs="Arial"/>
              </w:rPr>
            </w:pPr>
          </w:p>
        </w:tc>
      </w:tr>
      <w:tr w:rsidR="00EC31BA">
        <w:trPr>
          <w:cantSplit/>
          <w:trHeight w:val="532"/>
        </w:trPr>
        <w:tc>
          <w:tcPr>
            <w:tcW w:w="969" w:type="pct"/>
            <w:vMerge w:val="restart"/>
            <w:tcBorders>
              <w:top w:val="single" w:sz="8" w:space="0" w:color="000001"/>
            </w:tcBorders>
            <w:tcMar>
              <w:left w:w="98" w:type="dxa"/>
            </w:tcMar>
          </w:tcPr>
          <w:p w:rsidR="00EC31BA" w:rsidRDefault="00EC31BA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EC31BA" w:rsidRDefault="00EC31B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C31BA" w:rsidRDefault="00EC31B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C31BA" w:rsidRDefault="00EC31B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C31BA" w:rsidRDefault="00EC31B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CALCOLO</w:t>
            </w:r>
          </w:p>
          <w:p w:rsidR="00EC31BA" w:rsidRDefault="00EC31B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C31BA" w:rsidRDefault="00EC31BA" w:rsidP="00E0272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1" w:type="pct"/>
            <w:tcBorders>
              <w:top w:val="single" w:sz="8" w:space="0" w:color="000001"/>
              <w:left w:val="single" w:sz="8" w:space="0" w:color="000001"/>
            </w:tcBorders>
            <w:tcMar>
              <w:left w:w="98" w:type="dxa"/>
            </w:tcMar>
          </w:tcPr>
          <w:p w:rsidR="00EC31BA" w:rsidRDefault="00EC31B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pct"/>
            <w:tcBorders>
              <w:left w:val="single" w:sz="2" w:space="0" w:color="000001"/>
            </w:tcBorders>
            <w:tcMar>
              <w:left w:w="107" w:type="dxa"/>
            </w:tcMar>
          </w:tcPr>
          <w:p w:rsidR="00EC31BA" w:rsidRDefault="00EC31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Diagnosi</w:t>
            </w:r>
          </w:p>
        </w:tc>
        <w:tc>
          <w:tcPr>
            <w:tcW w:w="1514" w:type="pct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EC31BA" w:rsidRDefault="00EC31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Osservazione</w:t>
            </w:r>
          </w:p>
        </w:tc>
      </w:tr>
      <w:tr w:rsidR="00EC31BA">
        <w:trPr>
          <w:cantSplit/>
          <w:trHeight w:val="968"/>
        </w:trPr>
        <w:tc>
          <w:tcPr>
            <w:tcW w:w="969" w:type="pct"/>
            <w:vMerge/>
            <w:tcMar>
              <w:left w:w="98" w:type="dxa"/>
            </w:tcMar>
          </w:tcPr>
          <w:p w:rsidR="00EC31BA" w:rsidRDefault="00EC31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1" w:type="pct"/>
            <w:tcBorders>
              <w:top w:val="single" w:sz="8" w:space="0" w:color="000001"/>
              <w:left w:val="single" w:sz="8" w:space="0" w:color="000001"/>
            </w:tcBorders>
            <w:tcMar>
              <w:left w:w="98" w:type="dxa"/>
            </w:tcMar>
          </w:tcPr>
          <w:p w:rsidR="00EC31BA" w:rsidRDefault="00EC31B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EC31BA" w:rsidRDefault="00EC31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mente</w:t>
            </w:r>
          </w:p>
          <w:p w:rsidR="00EC31BA" w:rsidRDefault="00EC31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pct"/>
            <w:tcBorders>
              <w:left w:val="single" w:sz="2" w:space="0" w:color="000001"/>
            </w:tcBorders>
            <w:tcMar>
              <w:left w:w="107" w:type="dxa"/>
            </w:tcMar>
          </w:tcPr>
          <w:p w:rsidR="00EC31BA" w:rsidRDefault="00EC31B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4" w:type="pct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EC31BA" w:rsidRDefault="00EC31B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EC31BA">
        <w:trPr>
          <w:cantSplit/>
          <w:trHeight w:val="597"/>
        </w:trPr>
        <w:tc>
          <w:tcPr>
            <w:tcW w:w="969" w:type="pct"/>
            <w:vMerge/>
            <w:tcMar>
              <w:left w:w="98" w:type="dxa"/>
            </w:tcMar>
          </w:tcPr>
          <w:p w:rsidR="00EC31BA" w:rsidRDefault="00EC31B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01" w:type="pct"/>
            <w:tcBorders>
              <w:left w:val="single" w:sz="8" w:space="0" w:color="000001"/>
            </w:tcBorders>
            <w:tcMar>
              <w:left w:w="98" w:type="dxa"/>
            </w:tcMar>
          </w:tcPr>
          <w:p w:rsidR="00EC31BA" w:rsidRDefault="00EC31B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EC31BA" w:rsidRDefault="00EC31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Scritto</w:t>
            </w:r>
          </w:p>
        </w:tc>
        <w:tc>
          <w:tcPr>
            <w:tcW w:w="1416" w:type="pct"/>
            <w:tcBorders>
              <w:left w:val="single" w:sz="2" w:space="0" w:color="000001"/>
            </w:tcBorders>
            <w:tcMar>
              <w:left w:w="107" w:type="dxa"/>
            </w:tcMar>
          </w:tcPr>
          <w:p w:rsidR="00EC31BA" w:rsidRDefault="00EC31B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4" w:type="pct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EC31BA" w:rsidRDefault="00EC31BA">
            <w:pPr>
              <w:snapToGrid w:val="0"/>
              <w:rPr>
                <w:rFonts w:ascii="Arial" w:hAnsi="Arial" w:cs="Arial"/>
              </w:rPr>
            </w:pPr>
          </w:p>
        </w:tc>
      </w:tr>
      <w:tr w:rsidR="00EC31BA">
        <w:trPr>
          <w:cantSplit/>
          <w:trHeight w:val="567"/>
        </w:trPr>
        <w:tc>
          <w:tcPr>
            <w:tcW w:w="969" w:type="pct"/>
            <w:vMerge w:val="restart"/>
            <w:tcMar>
              <w:left w:w="98" w:type="dxa"/>
            </w:tcMar>
          </w:tcPr>
          <w:p w:rsidR="00EC31BA" w:rsidRPr="009A1B93" w:rsidRDefault="00EC31BA">
            <w:pPr>
              <w:pStyle w:val="Titolo3"/>
              <w:rPr>
                <w:sz w:val="24"/>
                <w:szCs w:val="24"/>
              </w:rPr>
            </w:pPr>
            <w:r w:rsidRPr="009A1B93">
              <w:rPr>
                <w:sz w:val="24"/>
                <w:szCs w:val="24"/>
              </w:rPr>
              <w:t>ALTRI</w:t>
            </w:r>
          </w:p>
          <w:p w:rsidR="00EC31BA" w:rsidRDefault="00EC31BA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DISTURBI</w:t>
            </w:r>
          </w:p>
          <w:p w:rsidR="00EC31BA" w:rsidRDefault="00EC31B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ASSOCIATI</w:t>
            </w:r>
          </w:p>
        </w:tc>
        <w:tc>
          <w:tcPr>
            <w:tcW w:w="1101" w:type="pct"/>
            <w:tcBorders>
              <w:left w:val="single" w:sz="8" w:space="0" w:color="000001"/>
            </w:tcBorders>
            <w:tcMar>
              <w:left w:w="98" w:type="dxa"/>
            </w:tcMar>
          </w:tcPr>
          <w:p w:rsidR="00EC31BA" w:rsidRDefault="00EC31B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pct"/>
            <w:tcBorders>
              <w:left w:val="single" w:sz="2" w:space="0" w:color="000001"/>
            </w:tcBorders>
            <w:tcMar>
              <w:left w:w="107" w:type="dxa"/>
            </w:tcMar>
          </w:tcPr>
          <w:p w:rsidR="00EC31BA" w:rsidRDefault="00EC31B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Diagnosi</w:t>
            </w:r>
          </w:p>
        </w:tc>
        <w:tc>
          <w:tcPr>
            <w:tcW w:w="1514" w:type="pct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EC31BA" w:rsidRDefault="00EC31B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Osservazione</w:t>
            </w:r>
          </w:p>
        </w:tc>
      </w:tr>
      <w:tr w:rsidR="00EC31BA">
        <w:trPr>
          <w:cantSplit/>
          <w:trHeight w:val="549"/>
        </w:trPr>
        <w:tc>
          <w:tcPr>
            <w:tcW w:w="969" w:type="pct"/>
            <w:vMerge/>
            <w:tcMar>
              <w:left w:w="98" w:type="dxa"/>
            </w:tcMar>
          </w:tcPr>
          <w:p w:rsidR="00EC31BA" w:rsidRDefault="00EC31B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01" w:type="pct"/>
            <w:tcBorders>
              <w:left w:val="single" w:sz="8" w:space="0" w:color="000001"/>
            </w:tcBorders>
            <w:tcMar>
              <w:left w:w="98" w:type="dxa"/>
            </w:tcMar>
          </w:tcPr>
          <w:p w:rsidR="00EC31BA" w:rsidRDefault="00EC31B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pct"/>
            <w:tcBorders>
              <w:left w:val="single" w:sz="2" w:space="0" w:color="000001"/>
            </w:tcBorders>
            <w:tcMar>
              <w:left w:w="107" w:type="dxa"/>
            </w:tcMar>
          </w:tcPr>
          <w:p w:rsidR="00EC31BA" w:rsidRDefault="00EC31B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4" w:type="pct"/>
            <w:tcBorders>
              <w:left w:val="single" w:sz="8" w:space="0" w:color="000001"/>
              <w:right w:val="single" w:sz="8" w:space="0" w:color="000001"/>
            </w:tcBorders>
            <w:tcMar>
              <w:left w:w="98" w:type="dxa"/>
            </w:tcMar>
          </w:tcPr>
          <w:p w:rsidR="00EC31BA" w:rsidRDefault="00EC31BA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EC31BA" w:rsidRDefault="00EC31B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Note</w:t>
      </w:r>
    </w:p>
    <w:p w:rsidR="00EC31BA" w:rsidRDefault="00EC31BA">
      <w:pPr>
        <w:numPr>
          <w:ilvl w:val="0"/>
          <w:numId w:val="2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Certificazione diagnostica </w:t>
      </w:r>
    </w:p>
    <w:p w:rsidR="00EC31BA" w:rsidRDefault="00EC31BA">
      <w:pPr>
        <w:numPr>
          <w:ilvl w:val="0"/>
          <w:numId w:val="2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Prove standardizzate e/o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semistrutturate</w:t>
      </w:r>
      <w:proofErr w:type="spellEnd"/>
    </w:p>
    <w:p w:rsidR="00EC31BA" w:rsidRDefault="00EC31BA">
      <w:pPr>
        <w:numPr>
          <w:ilvl w:val="0"/>
          <w:numId w:val="2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Osservazione  sistematica (lettura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subvocalica</w:t>
      </w:r>
      <w:proofErr w:type="spellEnd"/>
      <w:r>
        <w:rPr>
          <w:rFonts w:ascii="Arial" w:hAnsi="Arial" w:cs="Arial"/>
          <w:i/>
          <w:iCs/>
          <w:sz w:val="22"/>
          <w:szCs w:val="22"/>
        </w:rPr>
        <w:t>, segue con il dito,  tempo impiegato in relazione alla media della classe nella lettura ….)</w:t>
      </w:r>
    </w:p>
    <w:p w:rsidR="00EC31BA" w:rsidRDefault="00EC31BA">
      <w:pPr>
        <w:numPr>
          <w:ilvl w:val="0"/>
          <w:numId w:val="2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Schede di autovalutazione (come leggo … come scrivo … come studio …)</w:t>
      </w:r>
    </w:p>
    <w:p w:rsidR="00EC31BA" w:rsidRDefault="00EC31BA">
      <w:pPr>
        <w:numPr>
          <w:ilvl w:val="0"/>
          <w:numId w:val="2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Livelli di competenza nella lettura e scrittura</w:t>
      </w:r>
    </w:p>
    <w:p w:rsidR="00EC31BA" w:rsidRDefault="00EC31BA">
      <w:pPr>
        <w:numPr>
          <w:ilvl w:val="0"/>
          <w:numId w:val="2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Comprensione dei messaggi orali e scritti</w:t>
      </w:r>
    </w:p>
    <w:p w:rsidR="00EC31BA" w:rsidRDefault="00EC31BA">
      <w:pPr>
        <w:numPr>
          <w:ilvl w:val="0"/>
          <w:numId w:val="2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Comprensione di tipologie di testi (comprensione letterale, inferenziale, costruttiva, interpretativa, analitica, valutativa)</w:t>
      </w:r>
    </w:p>
    <w:p w:rsidR="00EC31BA" w:rsidRDefault="00EC31BA">
      <w:pPr>
        <w:numPr>
          <w:ilvl w:val="0"/>
          <w:numId w:val="2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Competenza linguistica (fonologica, lessicale, morfologica e sintattica)</w:t>
      </w:r>
    </w:p>
    <w:p w:rsidR="00EC31BA" w:rsidRPr="004D747F" w:rsidRDefault="00EC31BA" w:rsidP="003154D2">
      <w:pPr>
        <w:numPr>
          <w:ilvl w:val="0"/>
          <w:numId w:val="2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Leggere e scrivere correttamente i numeri, imparare le tabelline, eseguire calcoli scritti …</w:t>
      </w:r>
    </w:p>
    <w:p w:rsidR="007574C8" w:rsidRDefault="007574C8" w:rsidP="003154D2">
      <w:pPr>
        <w:rPr>
          <w:rFonts w:ascii="Arial" w:hAnsi="Arial" w:cs="Arial"/>
          <w:b/>
          <w:bCs/>
          <w:sz w:val="28"/>
          <w:szCs w:val="28"/>
        </w:rPr>
      </w:pPr>
    </w:p>
    <w:p w:rsidR="00EC31BA" w:rsidRPr="003154D2" w:rsidRDefault="00EC31BA" w:rsidP="003154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3.</w:t>
      </w:r>
      <w:r w:rsidRPr="003154D2">
        <w:rPr>
          <w:rFonts w:ascii="Arial" w:hAnsi="Arial" w:cs="Arial"/>
          <w:b/>
          <w:bCs/>
          <w:sz w:val="28"/>
          <w:szCs w:val="28"/>
        </w:rPr>
        <w:t>CARATTERISTICHE COMPORTAMENTALI</w:t>
      </w:r>
    </w:p>
    <w:p w:rsidR="00EC31BA" w:rsidRDefault="00EC31BA" w:rsidP="003154D2">
      <w:pPr>
        <w:ind w:left="1440"/>
        <w:rPr>
          <w:rFonts w:ascii="Arial" w:hAnsi="Arial" w:cs="Arial"/>
        </w:rPr>
      </w:pPr>
    </w:p>
    <w:p w:rsidR="00EC31BA" w:rsidRPr="003154D2" w:rsidRDefault="00EC31BA" w:rsidP="003154D2">
      <w:pPr>
        <w:numPr>
          <w:ilvl w:val="0"/>
          <w:numId w:val="12"/>
        </w:numPr>
        <w:rPr>
          <w:rFonts w:ascii="Arial" w:hAnsi="Arial" w:cs="Arial"/>
        </w:rPr>
      </w:pPr>
      <w:r w:rsidRPr="003154D2">
        <w:rPr>
          <w:rFonts w:ascii="Arial" w:hAnsi="Arial" w:cs="Arial"/>
        </w:rPr>
        <w:t>Collaborazione e partecipazione</w:t>
      </w:r>
      <w:r w:rsidRPr="003154D2">
        <w:rPr>
          <w:rFonts w:ascii="Arial" w:hAnsi="Arial" w:cs="Arial"/>
          <w:sz w:val="16"/>
          <w:szCs w:val="16"/>
        </w:rPr>
        <w:t>1</w:t>
      </w:r>
    </w:p>
    <w:p w:rsidR="00EC31BA" w:rsidRPr="003154D2" w:rsidRDefault="00EC31BA" w:rsidP="003154D2">
      <w:pPr>
        <w:numPr>
          <w:ilvl w:val="0"/>
          <w:numId w:val="12"/>
        </w:numPr>
        <w:rPr>
          <w:rFonts w:ascii="Arial" w:hAnsi="Arial" w:cs="Arial"/>
        </w:rPr>
      </w:pPr>
      <w:r w:rsidRPr="003154D2">
        <w:rPr>
          <w:rFonts w:ascii="Arial" w:hAnsi="Arial" w:cs="Arial"/>
        </w:rPr>
        <w:t xml:space="preserve">Relazionalità con compagni/adulti </w:t>
      </w:r>
      <w:r w:rsidRPr="003154D2">
        <w:rPr>
          <w:rFonts w:ascii="Arial" w:hAnsi="Arial" w:cs="Arial"/>
          <w:sz w:val="16"/>
          <w:szCs w:val="16"/>
        </w:rPr>
        <w:t>2</w:t>
      </w:r>
    </w:p>
    <w:p w:rsidR="00EC31BA" w:rsidRPr="003154D2" w:rsidRDefault="00EC31BA" w:rsidP="003154D2">
      <w:pPr>
        <w:numPr>
          <w:ilvl w:val="0"/>
          <w:numId w:val="12"/>
        </w:numPr>
        <w:rPr>
          <w:rFonts w:ascii="Arial" w:hAnsi="Arial" w:cs="Arial"/>
        </w:rPr>
      </w:pPr>
      <w:r w:rsidRPr="003154D2">
        <w:rPr>
          <w:rFonts w:ascii="Arial" w:hAnsi="Arial" w:cs="Arial"/>
        </w:rPr>
        <w:t xml:space="preserve">Frequenza scolastica </w:t>
      </w:r>
    </w:p>
    <w:p w:rsidR="00EC31BA" w:rsidRPr="003154D2" w:rsidRDefault="00EC31BA" w:rsidP="003154D2">
      <w:pPr>
        <w:numPr>
          <w:ilvl w:val="0"/>
          <w:numId w:val="12"/>
        </w:numPr>
        <w:rPr>
          <w:rFonts w:ascii="Arial" w:hAnsi="Arial" w:cs="Arial"/>
        </w:rPr>
      </w:pPr>
      <w:r w:rsidRPr="003154D2">
        <w:rPr>
          <w:rFonts w:ascii="Arial" w:hAnsi="Arial" w:cs="Arial"/>
        </w:rPr>
        <w:t>Accettazione e rispetto delle regole</w:t>
      </w:r>
    </w:p>
    <w:p w:rsidR="00EC31BA" w:rsidRPr="003154D2" w:rsidRDefault="00EC31BA" w:rsidP="003154D2">
      <w:pPr>
        <w:numPr>
          <w:ilvl w:val="0"/>
          <w:numId w:val="12"/>
        </w:numPr>
        <w:rPr>
          <w:rFonts w:ascii="Arial" w:hAnsi="Arial" w:cs="Arial"/>
        </w:rPr>
      </w:pPr>
      <w:r w:rsidRPr="003154D2">
        <w:rPr>
          <w:rFonts w:ascii="Arial" w:hAnsi="Arial" w:cs="Arial"/>
        </w:rPr>
        <w:t xml:space="preserve">Motivazione al lavoro scolastico </w:t>
      </w:r>
    </w:p>
    <w:p w:rsidR="00EC31BA" w:rsidRPr="003154D2" w:rsidRDefault="00EC31BA" w:rsidP="003154D2">
      <w:pPr>
        <w:numPr>
          <w:ilvl w:val="0"/>
          <w:numId w:val="12"/>
        </w:numPr>
        <w:rPr>
          <w:rFonts w:ascii="Arial" w:hAnsi="Arial" w:cs="Arial"/>
        </w:rPr>
      </w:pPr>
      <w:r w:rsidRPr="003154D2">
        <w:rPr>
          <w:rFonts w:ascii="Arial" w:hAnsi="Arial" w:cs="Arial"/>
        </w:rPr>
        <w:t xml:space="preserve">Capacità organizzative </w:t>
      </w:r>
      <w:r w:rsidRPr="003154D2">
        <w:rPr>
          <w:rFonts w:ascii="Arial" w:hAnsi="Arial" w:cs="Arial"/>
          <w:sz w:val="16"/>
          <w:szCs w:val="16"/>
        </w:rPr>
        <w:t>3</w:t>
      </w:r>
    </w:p>
    <w:p w:rsidR="00EC31BA" w:rsidRPr="003154D2" w:rsidRDefault="00EC31BA" w:rsidP="003154D2">
      <w:pPr>
        <w:numPr>
          <w:ilvl w:val="0"/>
          <w:numId w:val="12"/>
        </w:numPr>
        <w:rPr>
          <w:rFonts w:ascii="Arial" w:hAnsi="Arial" w:cs="Arial"/>
        </w:rPr>
      </w:pPr>
      <w:r w:rsidRPr="003154D2">
        <w:rPr>
          <w:rFonts w:ascii="Arial" w:hAnsi="Arial" w:cs="Arial"/>
        </w:rPr>
        <w:t>Rispetto degli impegni e delle responsabilità</w:t>
      </w:r>
    </w:p>
    <w:p w:rsidR="00EC31BA" w:rsidRPr="003154D2" w:rsidRDefault="00EC31BA" w:rsidP="003154D2">
      <w:pPr>
        <w:numPr>
          <w:ilvl w:val="0"/>
          <w:numId w:val="12"/>
        </w:numPr>
        <w:rPr>
          <w:rFonts w:ascii="Arial" w:hAnsi="Arial" w:cs="Arial"/>
        </w:rPr>
      </w:pPr>
      <w:r w:rsidRPr="003154D2">
        <w:rPr>
          <w:rFonts w:ascii="Arial" w:hAnsi="Arial" w:cs="Arial"/>
        </w:rPr>
        <w:t xml:space="preserve">Consapevolezza delle proprie difficoltà </w:t>
      </w:r>
      <w:r w:rsidRPr="003154D2">
        <w:rPr>
          <w:rFonts w:ascii="Arial" w:hAnsi="Arial" w:cs="Arial"/>
          <w:sz w:val="16"/>
          <w:szCs w:val="16"/>
        </w:rPr>
        <w:t>4</w:t>
      </w:r>
    </w:p>
    <w:p w:rsidR="00EC31BA" w:rsidRPr="003154D2" w:rsidRDefault="00EC31BA" w:rsidP="003154D2">
      <w:pPr>
        <w:numPr>
          <w:ilvl w:val="0"/>
          <w:numId w:val="12"/>
        </w:numPr>
        <w:rPr>
          <w:rFonts w:ascii="Arial" w:hAnsi="Arial" w:cs="Arial"/>
        </w:rPr>
      </w:pPr>
      <w:r w:rsidRPr="003154D2">
        <w:rPr>
          <w:rFonts w:ascii="Arial" w:hAnsi="Arial" w:cs="Arial"/>
        </w:rPr>
        <w:t xml:space="preserve">Senso di autoefficacia </w:t>
      </w:r>
      <w:r w:rsidRPr="003154D2">
        <w:rPr>
          <w:rFonts w:ascii="Arial" w:hAnsi="Arial" w:cs="Arial"/>
          <w:sz w:val="16"/>
          <w:szCs w:val="16"/>
        </w:rPr>
        <w:t>5</w:t>
      </w:r>
      <w:r w:rsidRPr="003154D2">
        <w:rPr>
          <w:rFonts w:ascii="Arial" w:hAnsi="Arial" w:cs="Arial"/>
        </w:rPr>
        <w:t xml:space="preserve"> </w:t>
      </w:r>
    </w:p>
    <w:p w:rsidR="00EC31BA" w:rsidRPr="003154D2" w:rsidRDefault="00EC31BA" w:rsidP="003154D2">
      <w:pPr>
        <w:numPr>
          <w:ilvl w:val="0"/>
          <w:numId w:val="12"/>
        </w:numPr>
        <w:rPr>
          <w:rFonts w:ascii="Arial" w:hAnsi="Arial" w:cs="Arial"/>
        </w:rPr>
      </w:pPr>
      <w:r w:rsidRPr="003154D2">
        <w:rPr>
          <w:rFonts w:ascii="Arial" w:hAnsi="Arial" w:cs="Arial"/>
        </w:rPr>
        <w:t>Autovalutazione delle proprie abilità e potenzialità nelle diverse discipline</w:t>
      </w:r>
    </w:p>
    <w:p w:rsidR="00EC31BA" w:rsidRDefault="00EC31BA" w:rsidP="003154D2">
      <w:pPr>
        <w:ind w:left="1440"/>
        <w:rPr>
          <w:rFonts w:ascii="Arial" w:hAnsi="Arial" w:cs="Arial"/>
        </w:rPr>
      </w:pPr>
    </w:p>
    <w:p w:rsidR="00EC31BA" w:rsidRDefault="00EC31BA" w:rsidP="00014A8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Note</w:t>
      </w:r>
    </w:p>
    <w:p w:rsidR="00EC31BA" w:rsidRDefault="00EC31BA" w:rsidP="00014A85">
      <w:pPr>
        <w:numPr>
          <w:ilvl w:val="0"/>
          <w:numId w:val="13"/>
        </w:numPr>
        <w:ind w:left="42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Partecipa agli scambi comunicativi e alle conversazioni collettive; collabora nel gruppo di lavoro scolastico, ….</w:t>
      </w:r>
    </w:p>
    <w:p w:rsidR="00EC31BA" w:rsidRDefault="00EC31BA" w:rsidP="00014A85">
      <w:pPr>
        <w:numPr>
          <w:ilvl w:val="0"/>
          <w:numId w:val="13"/>
        </w:numPr>
        <w:ind w:left="42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Sa relazionarsi, interagire, ….</w:t>
      </w:r>
    </w:p>
    <w:p w:rsidR="00EC31BA" w:rsidRDefault="00EC31BA" w:rsidP="00014A85">
      <w:pPr>
        <w:numPr>
          <w:ilvl w:val="0"/>
          <w:numId w:val="13"/>
        </w:numPr>
        <w:ind w:left="42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Sa gestire il materiale scolastico, sa organizzare un piano di lavoro, ….</w:t>
      </w:r>
    </w:p>
    <w:p w:rsidR="00EC31BA" w:rsidRDefault="00EC31BA" w:rsidP="00014A85">
      <w:pPr>
        <w:numPr>
          <w:ilvl w:val="0"/>
          <w:numId w:val="13"/>
        </w:numPr>
        <w:ind w:left="42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Parla delle sue difficoltà, le accetta, elude il problema …</w:t>
      </w:r>
    </w:p>
    <w:p w:rsidR="00EC31BA" w:rsidRDefault="00EC31BA" w:rsidP="00014A85">
      <w:pPr>
        <w:numPr>
          <w:ilvl w:val="0"/>
          <w:numId w:val="13"/>
        </w:numPr>
        <w:ind w:left="42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Percezione soggettiva di riuscire ad affrontare gli impegni scolastici con successo e fiducia nelle proprie possibilità di imparare </w:t>
      </w:r>
    </w:p>
    <w:p w:rsidR="00EC31BA" w:rsidRDefault="00EC31BA">
      <w:pPr>
        <w:rPr>
          <w:rFonts w:ascii="Arial" w:hAnsi="Arial" w:cs="Arial"/>
          <w:i/>
          <w:iCs/>
          <w:sz w:val="22"/>
          <w:szCs w:val="22"/>
        </w:rPr>
      </w:pPr>
    </w:p>
    <w:p w:rsidR="007574C8" w:rsidRDefault="007574C8" w:rsidP="007574C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4.AREA DELLO SVANTAGGIO LINGUISTICO-CULTURALE, SOCIO-ECONOMICO</w:t>
      </w:r>
    </w:p>
    <w:p w:rsidR="007574C8" w:rsidRDefault="007574C8" w:rsidP="007574C8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3255"/>
        <w:gridCol w:w="3839"/>
        <w:gridCol w:w="3334"/>
      </w:tblGrid>
      <w:tr w:rsidR="00CC5861" w:rsidTr="00FE37F5">
        <w:tc>
          <w:tcPr>
            <w:tcW w:w="0" w:type="auto"/>
          </w:tcPr>
          <w:p w:rsidR="007574C8" w:rsidRDefault="007574C8" w:rsidP="007574C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FE37F5" w:rsidRPr="00FE37F5" w:rsidRDefault="007574C8" w:rsidP="00CC5861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FE37F5">
              <w:rPr>
                <w:rFonts w:ascii="Arial" w:hAnsi="Arial" w:cs="Arial"/>
                <w:bCs/>
                <w:sz w:val="28"/>
                <w:szCs w:val="28"/>
              </w:rPr>
              <w:t>Segnalazione sulla base</w:t>
            </w:r>
            <w:r w:rsidR="00FE37F5" w:rsidRPr="00FE37F5">
              <w:rPr>
                <w:rFonts w:ascii="Arial" w:hAnsi="Arial" w:cs="Arial"/>
                <w:bCs/>
                <w:sz w:val="28"/>
                <w:szCs w:val="28"/>
              </w:rPr>
              <w:t xml:space="preserve"> di</w:t>
            </w:r>
          </w:p>
          <w:p w:rsidR="00FE37F5" w:rsidRPr="00FE37F5" w:rsidRDefault="00FE37F5" w:rsidP="00CC5861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FE37F5">
              <w:rPr>
                <w:rFonts w:ascii="Arial" w:hAnsi="Arial" w:cs="Arial"/>
                <w:bCs/>
                <w:sz w:val="28"/>
                <w:szCs w:val="28"/>
              </w:rPr>
              <w:t>Elementi oggettivi</w:t>
            </w:r>
          </w:p>
          <w:p w:rsidR="007574C8" w:rsidRPr="00FE37F5" w:rsidRDefault="00FE37F5" w:rsidP="00CC5861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FE37F5">
              <w:rPr>
                <w:rFonts w:ascii="Arial" w:hAnsi="Arial" w:cs="Arial"/>
                <w:bCs/>
                <w:sz w:val="28"/>
                <w:szCs w:val="28"/>
              </w:rPr>
              <w:t>(segnalazione servizi sociali</w:t>
            </w:r>
            <w:r>
              <w:rPr>
                <w:rFonts w:ascii="Arial" w:hAnsi="Arial" w:cs="Arial"/>
                <w:bCs/>
                <w:sz w:val="28"/>
                <w:szCs w:val="28"/>
              </w:rPr>
              <w:t>, casa famiglia, ente locale, Asl)</w:t>
            </w:r>
            <w:r w:rsidR="007574C8" w:rsidRPr="00FE37F5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7574C8" w:rsidRPr="00FE37F5" w:rsidRDefault="00FE37F5" w:rsidP="00CC5861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FE37F5">
              <w:rPr>
                <w:rFonts w:ascii="Arial" w:hAnsi="Arial" w:cs="Arial"/>
                <w:bCs/>
                <w:sz w:val="28"/>
                <w:szCs w:val="28"/>
              </w:rPr>
              <w:t xml:space="preserve">Osservazioni e motivazioni del </w:t>
            </w:r>
            <w:r w:rsidR="00CC5861">
              <w:rPr>
                <w:rFonts w:ascii="Arial" w:hAnsi="Arial" w:cs="Arial"/>
                <w:bCs/>
                <w:sz w:val="28"/>
                <w:szCs w:val="28"/>
              </w:rPr>
              <w:t>Team Docenti</w:t>
            </w:r>
            <w:r w:rsidRPr="00FE37F5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  <w:p w:rsidR="00FE37F5" w:rsidRDefault="00FE37F5" w:rsidP="00CC586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E37F5">
              <w:rPr>
                <w:rFonts w:ascii="Arial" w:hAnsi="Arial" w:cs="Arial"/>
                <w:bCs/>
                <w:sz w:val="28"/>
                <w:szCs w:val="28"/>
              </w:rPr>
              <w:t>(considerazioni pedagogiche e didattiche)</w:t>
            </w:r>
          </w:p>
        </w:tc>
      </w:tr>
      <w:tr w:rsidR="00CC5861" w:rsidTr="00FE37F5">
        <w:tc>
          <w:tcPr>
            <w:tcW w:w="0" w:type="auto"/>
          </w:tcPr>
          <w:p w:rsidR="00FE37F5" w:rsidRDefault="00FE37F5" w:rsidP="00FE37F5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SVANTAGGIO </w:t>
            </w:r>
          </w:p>
          <w:p w:rsidR="007574C8" w:rsidRDefault="00FE37F5" w:rsidP="00FE37F5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SOCIO-ECONOMICO </w:t>
            </w:r>
          </w:p>
          <w:p w:rsidR="00CC5861" w:rsidRDefault="00CC5861" w:rsidP="00FE37F5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FE37F5" w:rsidRDefault="00FE37F5" w:rsidP="00FE37F5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7574C8" w:rsidRPr="00FE37F5" w:rsidRDefault="007574C8" w:rsidP="007574C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7574C8" w:rsidRDefault="007574C8" w:rsidP="007574C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C5861" w:rsidTr="00FE37F5">
        <w:tc>
          <w:tcPr>
            <w:tcW w:w="0" w:type="auto"/>
          </w:tcPr>
          <w:p w:rsidR="007574C8" w:rsidRDefault="00FE37F5" w:rsidP="00FE37F5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SVANTAGGIO LINGISTICO-CULTURALE</w:t>
            </w:r>
          </w:p>
          <w:p w:rsidR="00FE37F5" w:rsidRDefault="00FE37F5" w:rsidP="00FE37F5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7574C8" w:rsidRDefault="007574C8" w:rsidP="007574C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7574C8" w:rsidRDefault="007574C8" w:rsidP="007574C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7574C8" w:rsidRDefault="007574C8" w:rsidP="007574C8">
      <w:pPr>
        <w:rPr>
          <w:rFonts w:ascii="Arial" w:hAnsi="Arial" w:cs="Arial"/>
          <w:b/>
          <w:bCs/>
          <w:sz w:val="28"/>
          <w:szCs w:val="28"/>
        </w:rPr>
      </w:pPr>
    </w:p>
    <w:p w:rsidR="004D747F" w:rsidRDefault="004D747F">
      <w:pPr>
        <w:rPr>
          <w:rFonts w:ascii="Arial" w:hAnsi="Arial" w:cs="Arial"/>
          <w:b/>
          <w:bCs/>
          <w:sz w:val="28"/>
          <w:szCs w:val="28"/>
        </w:rPr>
      </w:pPr>
    </w:p>
    <w:p w:rsidR="00EC31BA" w:rsidRDefault="00FE37F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</w:t>
      </w:r>
      <w:r w:rsidR="00EC31BA">
        <w:rPr>
          <w:rFonts w:ascii="Arial" w:hAnsi="Arial" w:cs="Arial"/>
          <w:b/>
          <w:bCs/>
          <w:sz w:val="28"/>
          <w:szCs w:val="28"/>
        </w:rPr>
        <w:t xml:space="preserve">.CARATTERISTICHE DEL PROCESSO </w:t>
      </w:r>
      <w:proofErr w:type="spellStart"/>
      <w:r w:rsidR="00EC31BA">
        <w:rPr>
          <w:rFonts w:ascii="Arial" w:hAnsi="Arial" w:cs="Arial"/>
          <w:b/>
          <w:bCs/>
          <w:sz w:val="28"/>
          <w:szCs w:val="28"/>
        </w:rPr>
        <w:t>DI</w:t>
      </w:r>
      <w:proofErr w:type="spellEnd"/>
      <w:r w:rsidR="00EC31BA">
        <w:rPr>
          <w:rFonts w:ascii="Arial" w:hAnsi="Arial" w:cs="Arial"/>
          <w:b/>
          <w:bCs/>
          <w:sz w:val="28"/>
          <w:szCs w:val="28"/>
        </w:rPr>
        <w:t xml:space="preserve"> APPRENDIMENTO</w:t>
      </w:r>
    </w:p>
    <w:p w:rsidR="00EC31BA" w:rsidRDefault="00EC31BA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4" w:space="0" w:color="000001"/>
          <w:right w:val="single" w:sz="8" w:space="0" w:color="000001"/>
          <w:insideH w:val="single" w:sz="4" w:space="0" w:color="000001"/>
          <w:insideV w:val="single" w:sz="8" w:space="0" w:color="000001"/>
        </w:tblBorders>
        <w:tblCellMar>
          <w:left w:w="98" w:type="dxa"/>
        </w:tblCellMar>
        <w:tblLook w:val="0000"/>
      </w:tblPr>
      <w:tblGrid>
        <w:gridCol w:w="4473"/>
        <w:gridCol w:w="5945"/>
      </w:tblGrid>
      <w:tr w:rsidR="00EC31BA">
        <w:trPr>
          <w:cantSplit/>
        </w:trPr>
        <w:tc>
          <w:tcPr>
            <w:tcW w:w="5000" w:type="pct"/>
            <w:gridSpan w:val="2"/>
            <w:tcBorders>
              <w:top w:val="single" w:sz="8" w:space="0" w:color="000001"/>
            </w:tcBorders>
            <w:tcMar>
              <w:left w:w="98" w:type="dxa"/>
            </w:tcMar>
          </w:tcPr>
          <w:p w:rsidR="00EC31BA" w:rsidRDefault="00EC31BA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Osservazione</w:t>
            </w:r>
          </w:p>
        </w:tc>
      </w:tr>
      <w:tr w:rsidR="00EC31BA">
        <w:trPr>
          <w:cantSplit/>
        </w:trPr>
        <w:tc>
          <w:tcPr>
            <w:tcW w:w="2147" w:type="pct"/>
            <w:tcBorders>
              <w:top w:val="single" w:sz="8" w:space="0" w:color="000001"/>
            </w:tcBorders>
            <w:tcMar>
              <w:left w:w="98" w:type="dxa"/>
            </w:tcMar>
          </w:tcPr>
          <w:p w:rsidR="00EC31BA" w:rsidRPr="009A1B93" w:rsidRDefault="00EC31BA" w:rsidP="003154D2">
            <w:pPr>
              <w:pStyle w:val="Corpodeltesto"/>
              <w:rPr>
                <w:rFonts w:ascii="Arial" w:hAnsi="Arial" w:cs="Arial"/>
                <w:sz w:val="28"/>
                <w:szCs w:val="28"/>
              </w:rPr>
            </w:pPr>
            <w:r w:rsidRPr="009A1B93">
              <w:rPr>
                <w:rFonts w:ascii="Arial" w:hAnsi="Arial" w:cs="Arial"/>
                <w:sz w:val="28"/>
                <w:szCs w:val="28"/>
              </w:rPr>
              <w:t xml:space="preserve">Memorizzazione delle </w:t>
            </w:r>
          </w:p>
          <w:p w:rsidR="00EC31BA" w:rsidRPr="009A1B93" w:rsidRDefault="00EC31BA">
            <w:pPr>
              <w:pStyle w:val="Corpodeltesto"/>
              <w:rPr>
                <w:rFonts w:ascii="Arial" w:hAnsi="Arial" w:cs="Arial"/>
                <w:sz w:val="28"/>
                <w:szCs w:val="28"/>
              </w:rPr>
            </w:pPr>
            <w:r w:rsidRPr="009A1B93">
              <w:rPr>
                <w:rFonts w:ascii="Arial" w:hAnsi="Arial" w:cs="Arial"/>
                <w:sz w:val="28"/>
                <w:szCs w:val="28"/>
              </w:rPr>
              <w:t>procedure</w:t>
            </w:r>
          </w:p>
          <w:p w:rsidR="00EC31BA" w:rsidRPr="009A1B93" w:rsidRDefault="00EC31BA">
            <w:pPr>
              <w:pStyle w:val="Corpodeltesto"/>
              <w:rPr>
                <w:sz w:val="24"/>
                <w:szCs w:val="24"/>
              </w:rPr>
            </w:pPr>
          </w:p>
        </w:tc>
        <w:tc>
          <w:tcPr>
            <w:tcW w:w="2853" w:type="pct"/>
            <w:vMerge w:val="restart"/>
            <w:tcBorders>
              <w:left w:val="single" w:sz="2" w:space="0" w:color="000001"/>
            </w:tcBorders>
            <w:tcMar>
              <w:left w:w="107" w:type="dxa"/>
            </w:tcMar>
          </w:tcPr>
          <w:p w:rsidR="00EC31BA" w:rsidRDefault="00ED462F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ED462F">
              <w:rPr>
                <w:noProof/>
                <w:lang w:eastAsia="it-IT"/>
              </w:rPr>
              <w:pict>
                <v:line id="Connettore 1 2" o:spid="_x0000_s1026" style="position:absolute;z-index:251657216;visibility:visible;mso-position-horizontal-relative:text;mso-position-vertical-relative:text" from="-3.45pt,57.05pt" to="259.75pt,58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" strokeweight=".26mm"/>
              </w:pict>
            </w:r>
            <w:r w:rsidRPr="00ED462F">
              <w:rPr>
                <w:noProof/>
                <w:lang w:eastAsia="it-IT"/>
              </w:rPr>
              <w:pict>
                <v:line id="Connettore 1 3" o:spid="_x0000_s1027" style="position:absolute;flip:y;z-index:251658240;visibility:visible;mso-position-horizontal-relative:text;mso-position-vertical-relative:text" from="-4.95pt,138.8pt" to="260.5pt,139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" strokeweight=".26mm"/>
              </w:pict>
            </w:r>
          </w:p>
        </w:tc>
      </w:tr>
      <w:tr w:rsidR="00EC31BA">
        <w:trPr>
          <w:cantSplit/>
          <w:trHeight w:val="1605"/>
        </w:trPr>
        <w:tc>
          <w:tcPr>
            <w:tcW w:w="2147" w:type="pct"/>
            <w:tcMar>
              <w:left w:w="98" w:type="dxa"/>
            </w:tcMar>
          </w:tcPr>
          <w:p w:rsidR="00EC31BA" w:rsidRPr="009A1B93" w:rsidRDefault="00EC31BA">
            <w:pPr>
              <w:pStyle w:val="Titolo1"/>
            </w:pPr>
            <w:r w:rsidRPr="009A1B93">
              <w:t>Recupero delle informazioni</w:t>
            </w:r>
          </w:p>
        </w:tc>
        <w:tc>
          <w:tcPr>
            <w:tcW w:w="2853" w:type="pct"/>
            <w:vMerge/>
            <w:tcBorders>
              <w:left w:val="single" w:sz="2" w:space="0" w:color="000001"/>
            </w:tcBorders>
            <w:tcMar>
              <w:left w:w="107" w:type="dxa"/>
            </w:tcMar>
          </w:tcPr>
          <w:p w:rsidR="00EC31BA" w:rsidRDefault="00EC31BA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31BA">
        <w:trPr>
          <w:cantSplit/>
        </w:trPr>
        <w:tc>
          <w:tcPr>
            <w:tcW w:w="2147" w:type="pct"/>
            <w:tcBorders>
              <w:bottom w:val="single" w:sz="8" w:space="0" w:color="000001"/>
            </w:tcBorders>
            <w:tcMar>
              <w:left w:w="98" w:type="dxa"/>
            </w:tcMar>
          </w:tcPr>
          <w:p w:rsidR="00EC31BA" w:rsidRDefault="00EC31BA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Organizzazione delle informazioni</w:t>
            </w:r>
          </w:p>
          <w:p w:rsidR="00EC31BA" w:rsidRDefault="00EC31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53" w:type="pct"/>
            <w:vMerge/>
            <w:tcBorders>
              <w:left w:val="single" w:sz="2" w:space="0" w:color="000001"/>
            </w:tcBorders>
            <w:tcMar>
              <w:left w:w="107" w:type="dxa"/>
            </w:tcMar>
          </w:tcPr>
          <w:p w:rsidR="00EC31BA" w:rsidRDefault="00EC31BA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C31BA" w:rsidRDefault="00EC31B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Note</w:t>
      </w:r>
    </w:p>
    <w:p w:rsidR="00EC31BA" w:rsidRDefault="00EC31BA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Informazioni ricavabili da: colloquio con i genitori e osservazioni sistematiche dei docenti</w:t>
      </w:r>
    </w:p>
    <w:p w:rsidR="00EC31BA" w:rsidRDefault="00EC31BA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Capacità di memorizzare procedure (filastrocche, poesie, date, definizioni, termini specifici delle discipline, formule, strutture grammaticali, regole che governano la lingua, …)</w:t>
      </w:r>
    </w:p>
    <w:p w:rsidR="00EC31BA" w:rsidRDefault="00EC31BA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Capacità di immagazzinare e recuperare le informazioni.</w:t>
      </w:r>
    </w:p>
    <w:p w:rsidR="00EC31BA" w:rsidRDefault="00EC31BA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Interessi, predisposizioni e abilità particolari in determinate aree disciplinari.</w:t>
      </w:r>
    </w:p>
    <w:p w:rsidR="00EC31BA" w:rsidRDefault="00EC31BA">
      <w:pPr>
        <w:rPr>
          <w:rFonts w:ascii="Arial" w:hAnsi="Arial" w:cs="Arial"/>
          <w:i/>
          <w:iCs/>
          <w:sz w:val="22"/>
          <w:szCs w:val="22"/>
        </w:rPr>
      </w:pPr>
    </w:p>
    <w:p w:rsidR="004D747F" w:rsidRDefault="004D747F">
      <w:pPr>
        <w:rPr>
          <w:rFonts w:ascii="Arial" w:hAnsi="Arial" w:cs="Arial"/>
          <w:b/>
          <w:bCs/>
          <w:sz w:val="28"/>
          <w:szCs w:val="28"/>
        </w:rPr>
      </w:pPr>
    </w:p>
    <w:p w:rsidR="004D747F" w:rsidRDefault="004D747F">
      <w:pPr>
        <w:rPr>
          <w:rFonts w:ascii="Arial" w:hAnsi="Arial" w:cs="Arial"/>
          <w:b/>
          <w:bCs/>
          <w:sz w:val="28"/>
          <w:szCs w:val="28"/>
        </w:rPr>
      </w:pPr>
    </w:p>
    <w:p w:rsidR="003E6EB0" w:rsidRDefault="003E6EB0">
      <w:pPr>
        <w:rPr>
          <w:rFonts w:ascii="Arial" w:hAnsi="Arial" w:cs="Arial"/>
          <w:b/>
          <w:bCs/>
          <w:sz w:val="28"/>
          <w:szCs w:val="28"/>
        </w:rPr>
      </w:pPr>
    </w:p>
    <w:p w:rsidR="003E6EB0" w:rsidRDefault="003E6EB0">
      <w:pPr>
        <w:rPr>
          <w:rFonts w:ascii="Arial" w:hAnsi="Arial" w:cs="Arial"/>
          <w:b/>
          <w:bCs/>
          <w:sz w:val="28"/>
          <w:szCs w:val="28"/>
        </w:rPr>
      </w:pPr>
    </w:p>
    <w:p w:rsidR="003E6EB0" w:rsidRDefault="003E6EB0">
      <w:pPr>
        <w:rPr>
          <w:rFonts w:ascii="Arial" w:hAnsi="Arial" w:cs="Arial"/>
          <w:b/>
          <w:bCs/>
          <w:sz w:val="28"/>
          <w:szCs w:val="28"/>
        </w:rPr>
      </w:pPr>
    </w:p>
    <w:p w:rsidR="00EC31BA" w:rsidRDefault="00FE37F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</w:t>
      </w:r>
      <w:r w:rsidR="00EC31BA">
        <w:rPr>
          <w:rFonts w:ascii="Arial" w:hAnsi="Arial" w:cs="Arial"/>
          <w:b/>
          <w:bCs/>
          <w:sz w:val="28"/>
          <w:szCs w:val="28"/>
        </w:rPr>
        <w:t>.STRATEGIE UTILIZZATE DALL’ALUNNO NELLO STUDIO</w:t>
      </w:r>
    </w:p>
    <w:p w:rsidR="00EC31BA" w:rsidRDefault="00EC31B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(per le classi quarte e quinte)</w:t>
      </w:r>
    </w:p>
    <w:p w:rsidR="00EC31BA" w:rsidRDefault="00EC31BA">
      <w:pPr>
        <w:rPr>
          <w:rFonts w:ascii="Arial" w:hAnsi="Arial" w:cs="Arial"/>
        </w:rPr>
      </w:pPr>
    </w:p>
    <w:p w:rsidR="00EC31BA" w:rsidRPr="003154D2" w:rsidRDefault="00EC31BA">
      <w:pPr>
        <w:numPr>
          <w:ilvl w:val="0"/>
          <w:numId w:val="14"/>
        </w:numPr>
        <w:tabs>
          <w:tab w:val="left" w:pos="426"/>
        </w:tabs>
        <w:rPr>
          <w:rFonts w:ascii="Arial" w:hAnsi="Arial" w:cs="Arial"/>
          <w:i/>
          <w:iCs/>
        </w:rPr>
      </w:pPr>
      <w:r w:rsidRPr="003154D2">
        <w:rPr>
          <w:rFonts w:ascii="Arial" w:hAnsi="Arial" w:cs="Arial"/>
        </w:rPr>
        <w:t xml:space="preserve">Strategie utilizzate </w:t>
      </w:r>
      <w:r w:rsidRPr="003154D2">
        <w:rPr>
          <w:rFonts w:ascii="Arial" w:hAnsi="Arial" w:cs="Arial"/>
          <w:i/>
          <w:iCs/>
        </w:rPr>
        <w:t>(sottolinea, identifica parole–chiave, costruisce schemi, tabelle o diagrammi.)</w:t>
      </w:r>
    </w:p>
    <w:p w:rsidR="00EC31BA" w:rsidRPr="003154D2" w:rsidRDefault="00EC31BA">
      <w:pPr>
        <w:numPr>
          <w:ilvl w:val="0"/>
          <w:numId w:val="14"/>
        </w:numPr>
        <w:tabs>
          <w:tab w:val="left" w:pos="426"/>
        </w:tabs>
        <w:rPr>
          <w:rFonts w:ascii="Arial" w:hAnsi="Arial" w:cs="Arial"/>
          <w:i/>
          <w:iCs/>
        </w:rPr>
      </w:pPr>
      <w:r w:rsidRPr="003154D2">
        <w:rPr>
          <w:rFonts w:ascii="Arial" w:hAnsi="Arial" w:cs="Arial"/>
        </w:rPr>
        <w:t xml:space="preserve">Modalità di affrontare il testo scritto </w:t>
      </w:r>
      <w:r w:rsidRPr="003154D2">
        <w:rPr>
          <w:rFonts w:ascii="Arial" w:hAnsi="Arial" w:cs="Arial"/>
          <w:i/>
          <w:iCs/>
        </w:rPr>
        <w:t>(computer, schemi, correttore ortografico,</w:t>
      </w:r>
      <w:r>
        <w:rPr>
          <w:rFonts w:ascii="Arial" w:hAnsi="Arial" w:cs="Arial"/>
          <w:i/>
          <w:iCs/>
        </w:rPr>
        <w:t xml:space="preserve"> </w:t>
      </w:r>
      <w:r w:rsidRPr="003154D2">
        <w:rPr>
          <w:rFonts w:ascii="Arial" w:hAnsi="Arial" w:cs="Arial"/>
          <w:i/>
          <w:iCs/>
        </w:rPr>
        <w:t>…)</w:t>
      </w:r>
    </w:p>
    <w:p w:rsidR="00EC31BA" w:rsidRPr="003154D2" w:rsidRDefault="00EC31BA">
      <w:pPr>
        <w:numPr>
          <w:ilvl w:val="0"/>
          <w:numId w:val="14"/>
        </w:numPr>
        <w:tabs>
          <w:tab w:val="left" w:pos="0"/>
        </w:tabs>
        <w:rPr>
          <w:rFonts w:ascii="Arial" w:hAnsi="Arial" w:cs="Arial"/>
          <w:i/>
          <w:iCs/>
        </w:rPr>
      </w:pPr>
      <w:r w:rsidRPr="003154D2">
        <w:rPr>
          <w:rFonts w:ascii="Arial" w:hAnsi="Arial" w:cs="Arial"/>
        </w:rPr>
        <w:t xml:space="preserve">Modalità di svolgimento del compito assegnato </w:t>
      </w:r>
      <w:r w:rsidRPr="003154D2">
        <w:rPr>
          <w:rFonts w:ascii="Arial" w:hAnsi="Arial" w:cs="Arial"/>
          <w:i/>
          <w:iCs/>
        </w:rPr>
        <w:t>(è autonomo, necessita di azioni di supporto,</w:t>
      </w:r>
      <w:r>
        <w:rPr>
          <w:rFonts w:ascii="Arial" w:hAnsi="Arial" w:cs="Arial"/>
          <w:i/>
          <w:iCs/>
        </w:rPr>
        <w:t xml:space="preserve"> </w:t>
      </w:r>
      <w:r w:rsidRPr="003154D2">
        <w:rPr>
          <w:rFonts w:ascii="Arial" w:hAnsi="Arial" w:cs="Arial"/>
          <w:i/>
          <w:iCs/>
        </w:rPr>
        <w:t>…)</w:t>
      </w:r>
    </w:p>
    <w:p w:rsidR="00EC31BA" w:rsidRPr="003154D2" w:rsidRDefault="00EC31BA">
      <w:pPr>
        <w:numPr>
          <w:ilvl w:val="0"/>
          <w:numId w:val="14"/>
        </w:numPr>
        <w:tabs>
          <w:tab w:val="left" w:pos="426"/>
        </w:tabs>
        <w:rPr>
          <w:rFonts w:ascii="Arial" w:hAnsi="Arial" w:cs="Arial"/>
        </w:rPr>
      </w:pPr>
      <w:r w:rsidRPr="003154D2">
        <w:rPr>
          <w:rFonts w:ascii="Arial" w:hAnsi="Arial" w:cs="Arial"/>
        </w:rPr>
        <w:t>Riscrittura di testi con modalità grafica diversa</w:t>
      </w:r>
    </w:p>
    <w:p w:rsidR="00EC31BA" w:rsidRPr="003154D2" w:rsidRDefault="00EC31BA">
      <w:pPr>
        <w:numPr>
          <w:ilvl w:val="0"/>
          <w:numId w:val="14"/>
        </w:numPr>
        <w:tabs>
          <w:tab w:val="left" w:pos="426"/>
        </w:tabs>
        <w:rPr>
          <w:rFonts w:ascii="Arial" w:hAnsi="Arial" w:cs="Arial"/>
          <w:i/>
          <w:iCs/>
        </w:rPr>
      </w:pPr>
      <w:r w:rsidRPr="003154D2">
        <w:rPr>
          <w:rFonts w:ascii="Arial" w:hAnsi="Arial" w:cs="Arial"/>
        </w:rPr>
        <w:t>Usa strategie per ricordare (</w:t>
      </w:r>
      <w:r w:rsidRPr="003154D2">
        <w:rPr>
          <w:rFonts w:ascii="Arial" w:hAnsi="Arial" w:cs="Arial"/>
          <w:i/>
          <w:iCs/>
        </w:rPr>
        <w:t>uso immagini, colori, riquadrature,</w:t>
      </w:r>
      <w:r>
        <w:rPr>
          <w:rFonts w:ascii="Arial" w:hAnsi="Arial" w:cs="Arial"/>
          <w:i/>
          <w:iCs/>
        </w:rPr>
        <w:t xml:space="preserve"> </w:t>
      </w:r>
      <w:r w:rsidRPr="003154D2">
        <w:rPr>
          <w:rFonts w:ascii="Arial" w:hAnsi="Arial" w:cs="Arial"/>
          <w:i/>
          <w:iCs/>
        </w:rPr>
        <w:t>…)</w:t>
      </w:r>
    </w:p>
    <w:p w:rsidR="00EC31BA" w:rsidRPr="003154D2" w:rsidRDefault="00EC31BA">
      <w:pPr>
        <w:tabs>
          <w:tab w:val="left" w:pos="426"/>
        </w:tabs>
        <w:rPr>
          <w:rFonts w:ascii="Arial" w:hAnsi="Arial" w:cs="Arial"/>
          <w:i/>
          <w:iCs/>
        </w:rPr>
      </w:pPr>
    </w:p>
    <w:p w:rsidR="00EC31BA" w:rsidRPr="003154D2" w:rsidRDefault="00EC31BA">
      <w:pPr>
        <w:rPr>
          <w:rFonts w:ascii="Arial" w:hAnsi="Arial" w:cs="Arial"/>
          <w:b/>
          <w:bCs/>
          <w:sz w:val="22"/>
          <w:szCs w:val="22"/>
        </w:rPr>
      </w:pPr>
      <w:r w:rsidRPr="003154D2">
        <w:rPr>
          <w:rFonts w:ascii="Arial" w:hAnsi="Arial" w:cs="Arial"/>
          <w:b/>
          <w:bCs/>
          <w:sz w:val="22"/>
          <w:szCs w:val="22"/>
        </w:rPr>
        <w:t>Nota</w:t>
      </w:r>
      <w:r w:rsidRPr="003154D2">
        <w:rPr>
          <w:rFonts w:ascii="Arial" w:hAnsi="Arial" w:cs="Arial"/>
          <w:i/>
          <w:iCs/>
          <w:sz w:val="22"/>
          <w:szCs w:val="22"/>
        </w:rPr>
        <w:t xml:space="preserve"> Informazioni ricavabili da </w:t>
      </w:r>
      <w:r w:rsidRPr="003154D2">
        <w:rPr>
          <w:rFonts w:ascii="Arial" w:eastAsia="Times New Roman" w:hAnsi="Arial"/>
          <w:i/>
          <w:iCs/>
          <w:sz w:val="22"/>
          <w:szCs w:val="22"/>
        </w:rPr>
        <w:t>osservazioni sistematiche effettuate dagli insegnanti</w:t>
      </w:r>
    </w:p>
    <w:p w:rsidR="00EC31BA" w:rsidRDefault="00EC31BA">
      <w:pPr>
        <w:ind w:left="360"/>
        <w:rPr>
          <w:rFonts w:ascii="Arial" w:hAnsi="Arial" w:cs="Arial"/>
          <w:i/>
          <w:iCs/>
          <w:sz w:val="22"/>
          <w:szCs w:val="22"/>
          <w:highlight w:val="yellow"/>
        </w:rPr>
      </w:pPr>
    </w:p>
    <w:p w:rsidR="00EC31BA" w:rsidRDefault="00EC31BA">
      <w:pPr>
        <w:tabs>
          <w:tab w:val="left" w:pos="426"/>
        </w:tabs>
        <w:rPr>
          <w:rFonts w:ascii="Arial" w:hAnsi="Arial" w:cs="Arial"/>
          <w:i/>
          <w:iCs/>
          <w:highlight w:val="yellow"/>
        </w:rPr>
      </w:pPr>
    </w:p>
    <w:p w:rsidR="00EC31BA" w:rsidRDefault="00FE37F5" w:rsidP="00014A8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7</w:t>
      </w:r>
      <w:r w:rsidR="00EC31BA" w:rsidRPr="00014A85">
        <w:rPr>
          <w:rFonts w:ascii="Arial" w:hAnsi="Arial" w:cs="Arial"/>
          <w:b/>
          <w:bCs/>
          <w:sz w:val="28"/>
          <w:szCs w:val="28"/>
        </w:rPr>
        <w:t>.STRUMENTI UTILIZZATI DALL’ALUNNO NELLO STUDIO</w:t>
      </w:r>
      <w:r w:rsidR="00EC31BA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EC31BA" w:rsidRDefault="00EC31BA" w:rsidP="00014A8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(per le classi quarte e quinte)</w:t>
      </w:r>
    </w:p>
    <w:p w:rsidR="00EC31BA" w:rsidRPr="00014A85" w:rsidRDefault="00EC31BA">
      <w:pPr>
        <w:tabs>
          <w:tab w:val="left" w:pos="-142"/>
        </w:tabs>
        <w:ind w:left="720"/>
        <w:jc w:val="both"/>
        <w:rPr>
          <w:rFonts w:ascii="Arial" w:hAnsi="Arial" w:cs="Arial"/>
          <w:b/>
          <w:bCs/>
          <w:sz w:val="28"/>
          <w:szCs w:val="28"/>
        </w:rPr>
      </w:pPr>
    </w:p>
    <w:p w:rsidR="00EC31BA" w:rsidRPr="00014A85" w:rsidRDefault="00EC31BA" w:rsidP="002C2BAC">
      <w:pPr>
        <w:numPr>
          <w:ilvl w:val="0"/>
          <w:numId w:val="15"/>
        </w:numPr>
        <w:rPr>
          <w:rFonts w:ascii="Arial" w:hAnsi="Arial" w:cs="Arial"/>
        </w:rPr>
      </w:pPr>
      <w:r w:rsidRPr="00014A85">
        <w:rPr>
          <w:rFonts w:ascii="Arial" w:hAnsi="Arial" w:cs="Arial"/>
        </w:rPr>
        <w:t>Fotocopie adattate</w:t>
      </w:r>
    </w:p>
    <w:p w:rsidR="00EC31BA" w:rsidRPr="00014A85" w:rsidRDefault="00EC31BA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Utilizzo del</w:t>
      </w:r>
      <w:r w:rsidRPr="00014A85">
        <w:rPr>
          <w:rFonts w:ascii="Arial" w:hAnsi="Arial" w:cs="Arial"/>
        </w:rPr>
        <w:t xml:space="preserve"> PC per scrivere</w:t>
      </w:r>
    </w:p>
    <w:p w:rsidR="00EC31BA" w:rsidRPr="00014A85" w:rsidRDefault="00EC31BA">
      <w:pPr>
        <w:numPr>
          <w:ilvl w:val="0"/>
          <w:numId w:val="15"/>
        </w:numPr>
        <w:rPr>
          <w:rFonts w:ascii="Arial" w:hAnsi="Arial" w:cs="Arial"/>
        </w:rPr>
      </w:pPr>
      <w:r w:rsidRPr="00014A85">
        <w:rPr>
          <w:rFonts w:ascii="Arial" w:hAnsi="Arial" w:cs="Arial"/>
        </w:rPr>
        <w:t>Registrazioni</w:t>
      </w:r>
    </w:p>
    <w:p w:rsidR="00EC31BA" w:rsidRDefault="00EC31BA">
      <w:pPr>
        <w:numPr>
          <w:ilvl w:val="0"/>
          <w:numId w:val="15"/>
        </w:numPr>
        <w:rPr>
          <w:rFonts w:ascii="Arial" w:hAnsi="Arial" w:cs="Arial"/>
        </w:rPr>
      </w:pPr>
      <w:r w:rsidRPr="00014A85">
        <w:rPr>
          <w:rFonts w:ascii="Arial" w:hAnsi="Arial" w:cs="Arial"/>
        </w:rPr>
        <w:t>Testi con immagini</w:t>
      </w:r>
    </w:p>
    <w:p w:rsidR="00EC31BA" w:rsidRDefault="00EC31BA" w:rsidP="00014A85">
      <w:pPr>
        <w:numPr>
          <w:ilvl w:val="0"/>
          <w:numId w:val="15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Strumenti informatici </w:t>
      </w:r>
    </w:p>
    <w:p w:rsidR="00EC31BA" w:rsidRDefault="00EC31BA" w:rsidP="00014A85">
      <w:pPr>
        <w:numPr>
          <w:ilvl w:val="0"/>
          <w:numId w:val="15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Schemi e mappe</w:t>
      </w:r>
    </w:p>
    <w:p w:rsidR="00EC31BA" w:rsidRPr="00014A85" w:rsidRDefault="00EC31BA" w:rsidP="00014A85">
      <w:pPr>
        <w:numPr>
          <w:ilvl w:val="0"/>
          <w:numId w:val="15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Appunti scritti al PC </w:t>
      </w:r>
    </w:p>
    <w:p w:rsidR="00EC31BA" w:rsidRPr="00014A85" w:rsidRDefault="00EC31BA" w:rsidP="00014A85">
      <w:pPr>
        <w:numPr>
          <w:ilvl w:val="0"/>
          <w:numId w:val="15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Materiali multimediali</w:t>
      </w:r>
    </w:p>
    <w:p w:rsidR="00EC31BA" w:rsidRDefault="00EC31BA" w:rsidP="00014A85">
      <w:pPr>
        <w:numPr>
          <w:ilvl w:val="0"/>
          <w:numId w:val="15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Testi con ampie spaziature</w:t>
      </w:r>
    </w:p>
    <w:p w:rsidR="00EC31BA" w:rsidRPr="00014A85" w:rsidRDefault="00EC31BA" w:rsidP="00014A85">
      <w:pPr>
        <w:numPr>
          <w:ilvl w:val="0"/>
          <w:numId w:val="15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Altro</w:t>
      </w:r>
    </w:p>
    <w:p w:rsidR="00EC31BA" w:rsidRPr="00014A85" w:rsidRDefault="00EC31BA">
      <w:pPr>
        <w:tabs>
          <w:tab w:val="left" w:pos="0"/>
        </w:tabs>
        <w:ind w:left="1440"/>
        <w:rPr>
          <w:rFonts w:ascii="Arial" w:hAnsi="Arial" w:cs="Arial"/>
        </w:rPr>
      </w:pPr>
    </w:p>
    <w:p w:rsidR="00EC31BA" w:rsidRPr="00014A85" w:rsidRDefault="00EC31BA" w:rsidP="00014A85">
      <w:pPr>
        <w:rPr>
          <w:rFonts w:ascii="Arial" w:hAnsi="Arial" w:cs="Arial"/>
          <w:b/>
          <w:bCs/>
          <w:sz w:val="22"/>
          <w:szCs w:val="22"/>
        </w:rPr>
      </w:pPr>
      <w:r w:rsidRPr="00014A85">
        <w:rPr>
          <w:rFonts w:ascii="Arial" w:hAnsi="Arial" w:cs="Arial"/>
          <w:b/>
          <w:bCs/>
          <w:sz w:val="22"/>
          <w:szCs w:val="22"/>
        </w:rPr>
        <w:t>Nota</w:t>
      </w:r>
      <w:r w:rsidRPr="00014A85">
        <w:rPr>
          <w:rFonts w:ascii="Arial" w:hAnsi="Arial" w:cs="Arial"/>
          <w:i/>
          <w:iCs/>
          <w:sz w:val="22"/>
          <w:szCs w:val="22"/>
        </w:rPr>
        <w:t xml:space="preserve"> Informazioni ricavabili da </w:t>
      </w:r>
      <w:r w:rsidRPr="00014A85">
        <w:rPr>
          <w:rFonts w:ascii="Arial" w:eastAsia="Times New Roman" w:hAnsi="Arial"/>
          <w:i/>
          <w:iCs/>
          <w:sz w:val="23"/>
          <w:szCs w:val="23"/>
        </w:rPr>
        <w:t>osservazioni sistematiche effettuate dagli insegnanti</w:t>
      </w:r>
    </w:p>
    <w:p w:rsidR="00EC31BA" w:rsidRDefault="00EC31BA">
      <w:pPr>
        <w:tabs>
          <w:tab w:val="left" w:pos="-142"/>
        </w:tabs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</w:p>
    <w:p w:rsidR="00EC31BA" w:rsidRDefault="00EC31BA">
      <w:pPr>
        <w:tabs>
          <w:tab w:val="left" w:pos="-142"/>
        </w:tabs>
        <w:ind w:hanging="720"/>
        <w:jc w:val="both"/>
        <w:rPr>
          <w:rFonts w:ascii="Arial" w:hAnsi="Arial" w:cs="Arial"/>
          <w:b/>
          <w:bCs/>
          <w:sz w:val="28"/>
          <w:szCs w:val="28"/>
        </w:rPr>
      </w:pPr>
    </w:p>
    <w:p w:rsidR="00EC31BA" w:rsidRDefault="00FE37F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8</w:t>
      </w:r>
      <w:r w:rsidR="00EC31BA">
        <w:rPr>
          <w:rFonts w:ascii="Arial" w:hAnsi="Arial" w:cs="Arial"/>
          <w:b/>
          <w:bCs/>
          <w:sz w:val="28"/>
          <w:szCs w:val="28"/>
        </w:rPr>
        <w:t xml:space="preserve">.INDIVIDUAZIONE   </w:t>
      </w:r>
      <w:proofErr w:type="spellStart"/>
      <w:r w:rsidR="00EC31BA">
        <w:rPr>
          <w:rFonts w:ascii="Arial" w:hAnsi="Arial" w:cs="Arial"/>
          <w:b/>
          <w:bCs/>
          <w:sz w:val="28"/>
          <w:szCs w:val="28"/>
        </w:rPr>
        <w:t>DI</w:t>
      </w:r>
      <w:proofErr w:type="spellEnd"/>
      <w:r w:rsidR="00EC31BA">
        <w:rPr>
          <w:rFonts w:ascii="Arial" w:hAnsi="Arial" w:cs="Arial"/>
          <w:b/>
          <w:bCs/>
          <w:sz w:val="28"/>
          <w:szCs w:val="28"/>
        </w:rPr>
        <w:t xml:space="preserve">   EVENTUALI ADATTAMENTI ALL’INTERNO DEGLI     OBIETTIVI    DISCIPLINARI    PER IL CONSEGUIMENTO DELLE COMPETENZE   FONDAMENTALI</w:t>
      </w:r>
    </w:p>
    <w:p w:rsidR="00EC31BA" w:rsidRDefault="00EC31BA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4494"/>
        <w:gridCol w:w="5929"/>
      </w:tblGrid>
      <w:tr w:rsidR="00EC31BA">
        <w:trPr>
          <w:trHeight w:val="606"/>
        </w:trPr>
        <w:tc>
          <w:tcPr>
            <w:tcW w:w="5000" w:type="pct"/>
            <w:gridSpan w:val="2"/>
            <w:tcMar>
              <w:left w:w="103" w:type="dxa"/>
            </w:tcMar>
          </w:tcPr>
          <w:p w:rsidR="00EC31BA" w:rsidRDefault="00EC31BA">
            <w:pPr>
              <w:snapToGrid w:val="0"/>
              <w:rPr>
                <w:rFonts w:ascii="Arial" w:hAnsi="Arial" w:cs="Arial"/>
              </w:rPr>
            </w:pPr>
          </w:p>
          <w:p w:rsidR="00EC31BA" w:rsidRDefault="00EC31B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AREA LINGUISTICO-ARTISTICO-ESPRESSIVA</w:t>
            </w:r>
          </w:p>
        </w:tc>
      </w:tr>
      <w:tr w:rsidR="00EC31BA">
        <w:tc>
          <w:tcPr>
            <w:tcW w:w="2156" w:type="pct"/>
            <w:tcMar>
              <w:left w:w="103" w:type="dxa"/>
            </w:tcMar>
          </w:tcPr>
          <w:p w:rsidR="00EC31BA" w:rsidRDefault="00EC31BA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EC31BA" w:rsidRDefault="00EC31B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Italiano</w:t>
            </w:r>
          </w:p>
          <w:p w:rsidR="00EC31BA" w:rsidRDefault="00EC31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4" w:type="pct"/>
            <w:tcMar>
              <w:left w:w="103" w:type="dxa"/>
            </w:tcMar>
          </w:tcPr>
          <w:p w:rsidR="00EC31BA" w:rsidRDefault="00EC31BA">
            <w:pPr>
              <w:snapToGrid w:val="0"/>
              <w:rPr>
                <w:rFonts w:ascii="Arial" w:hAnsi="Arial" w:cs="Arial"/>
              </w:rPr>
            </w:pPr>
          </w:p>
        </w:tc>
      </w:tr>
      <w:tr w:rsidR="00EC31BA">
        <w:tc>
          <w:tcPr>
            <w:tcW w:w="2156" w:type="pct"/>
            <w:tcMar>
              <w:left w:w="103" w:type="dxa"/>
            </w:tcMar>
          </w:tcPr>
          <w:p w:rsidR="00EC31BA" w:rsidRDefault="00EC31BA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EC31BA" w:rsidRDefault="00EC31B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Inglese</w:t>
            </w:r>
          </w:p>
          <w:p w:rsidR="00EC31BA" w:rsidRDefault="00EC31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4" w:type="pct"/>
            <w:tcMar>
              <w:left w:w="103" w:type="dxa"/>
            </w:tcMar>
          </w:tcPr>
          <w:p w:rsidR="00EC31BA" w:rsidRDefault="00EC31BA">
            <w:pPr>
              <w:snapToGrid w:val="0"/>
              <w:rPr>
                <w:rFonts w:ascii="Arial" w:hAnsi="Arial" w:cs="Arial"/>
              </w:rPr>
            </w:pPr>
          </w:p>
        </w:tc>
      </w:tr>
      <w:tr w:rsidR="00EC31BA">
        <w:tc>
          <w:tcPr>
            <w:tcW w:w="2156" w:type="pct"/>
            <w:tcMar>
              <w:left w:w="103" w:type="dxa"/>
            </w:tcMar>
          </w:tcPr>
          <w:p w:rsidR="00EC31BA" w:rsidRDefault="00EC31BA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EC31BA" w:rsidRDefault="00EC31B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Musica</w:t>
            </w:r>
          </w:p>
          <w:p w:rsidR="00EC31BA" w:rsidRDefault="00EC31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4" w:type="pct"/>
            <w:tcMar>
              <w:left w:w="103" w:type="dxa"/>
            </w:tcMar>
          </w:tcPr>
          <w:p w:rsidR="00EC31BA" w:rsidRDefault="00EC31BA">
            <w:pPr>
              <w:snapToGrid w:val="0"/>
              <w:rPr>
                <w:rFonts w:ascii="Arial" w:hAnsi="Arial" w:cs="Arial"/>
              </w:rPr>
            </w:pPr>
          </w:p>
        </w:tc>
      </w:tr>
      <w:tr w:rsidR="00EC31BA">
        <w:tc>
          <w:tcPr>
            <w:tcW w:w="2156" w:type="pct"/>
            <w:tcMar>
              <w:left w:w="103" w:type="dxa"/>
            </w:tcMar>
          </w:tcPr>
          <w:p w:rsidR="00EC31BA" w:rsidRDefault="00EC31BA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EC31BA" w:rsidRDefault="00EC31B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Arte e immagine</w:t>
            </w:r>
          </w:p>
          <w:p w:rsidR="00EC31BA" w:rsidRDefault="00EC31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4" w:type="pct"/>
            <w:tcMar>
              <w:left w:w="103" w:type="dxa"/>
            </w:tcMar>
          </w:tcPr>
          <w:p w:rsidR="00EC31BA" w:rsidRDefault="00EC31BA">
            <w:pPr>
              <w:snapToGrid w:val="0"/>
              <w:rPr>
                <w:rFonts w:ascii="Arial" w:hAnsi="Arial" w:cs="Arial"/>
              </w:rPr>
            </w:pPr>
          </w:p>
        </w:tc>
      </w:tr>
      <w:tr w:rsidR="00EC31BA">
        <w:tc>
          <w:tcPr>
            <w:tcW w:w="2156" w:type="pct"/>
            <w:tcMar>
              <w:left w:w="103" w:type="dxa"/>
            </w:tcMar>
          </w:tcPr>
          <w:p w:rsidR="00EC31BA" w:rsidRDefault="00EC31BA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EC31BA" w:rsidRDefault="00EC31B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Scienze motorie</w:t>
            </w:r>
          </w:p>
          <w:p w:rsidR="00EC31BA" w:rsidRDefault="00EC31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4" w:type="pct"/>
            <w:tcMar>
              <w:left w:w="103" w:type="dxa"/>
            </w:tcMar>
          </w:tcPr>
          <w:p w:rsidR="00EC31BA" w:rsidRDefault="00EC31BA">
            <w:pPr>
              <w:snapToGrid w:val="0"/>
              <w:rPr>
                <w:rFonts w:ascii="Arial" w:hAnsi="Arial" w:cs="Arial"/>
              </w:rPr>
            </w:pPr>
          </w:p>
        </w:tc>
      </w:tr>
      <w:tr w:rsidR="00EC31BA">
        <w:tc>
          <w:tcPr>
            <w:tcW w:w="5000" w:type="pct"/>
            <w:gridSpan w:val="2"/>
            <w:tcMar>
              <w:left w:w="103" w:type="dxa"/>
            </w:tcMar>
          </w:tcPr>
          <w:p w:rsidR="00EC31BA" w:rsidRDefault="00EC31B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EC31BA" w:rsidRDefault="00EC31B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AREA STORICO-GEOGRAFICA</w:t>
            </w:r>
          </w:p>
        </w:tc>
      </w:tr>
      <w:tr w:rsidR="00EC31BA">
        <w:tc>
          <w:tcPr>
            <w:tcW w:w="2156" w:type="pct"/>
            <w:tcMar>
              <w:left w:w="103" w:type="dxa"/>
            </w:tcMar>
          </w:tcPr>
          <w:p w:rsidR="00EC31BA" w:rsidRDefault="00EC31BA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EC31BA" w:rsidRDefault="00EC31B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Storia</w:t>
            </w:r>
          </w:p>
          <w:p w:rsidR="00EC31BA" w:rsidRDefault="00EC31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4" w:type="pct"/>
            <w:tcMar>
              <w:left w:w="103" w:type="dxa"/>
            </w:tcMar>
          </w:tcPr>
          <w:p w:rsidR="00EC31BA" w:rsidRDefault="00EC31BA">
            <w:pPr>
              <w:snapToGrid w:val="0"/>
              <w:rPr>
                <w:rFonts w:ascii="Arial" w:hAnsi="Arial" w:cs="Arial"/>
              </w:rPr>
            </w:pPr>
          </w:p>
        </w:tc>
      </w:tr>
      <w:tr w:rsidR="00EC31BA">
        <w:trPr>
          <w:trHeight w:val="817"/>
        </w:trPr>
        <w:tc>
          <w:tcPr>
            <w:tcW w:w="2156" w:type="pct"/>
            <w:tcMar>
              <w:left w:w="103" w:type="dxa"/>
            </w:tcMar>
          </w:tcPr>
          <w:p w:rsidR="00EC31BA" w:rsidRDefault="00EC31BA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EC31BA" w:rsidRDefault="00EC31B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Geografia</w:t>
            </w:r>
          </w:p>
          <w:p w:rsidR="00EC31BA" w:rsidRDefault="00EC31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4" w:type="pct"/>
            <w:tcMar>
              <w:left w:w="103" w:type="dxa"/>
            </w:tcMar>
          </w:tcPr>
          <w:p w:rsidR="00EC31BA" w:rsidRDefault="00EC31BA">
            <w:pPr>
              <w:snapToGrid w:val="0"/>
              <w:rPr>
                <w:rFonts w:ascii="Arial" w:hAnsi="Arial" w:cs="Arial"/>
              </w:rPr>
            </w:pPr>
          </w:p>
        </w:tc>
      </w:tr>
      <w:tr w:rsidR="00EC31BA">
        <w:tc>
          <w:tcPr>
            <w:tcW w:w="5000" w:type="pct"/>
            <w:gridSpan w:val="2"/>
            <w:tcMar>
              <w:left w:w="103" w:type="dxa"/>
            </w:tcMar>
          </w:tcPr>
          <w:p w:rsidR="00EC31BA" w:rsidRDefault="00EC31BA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EC31BA" w:rsidRDefault="00EC31B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AREA MATEMATICO-SCIENTIFICO-TECNOLOGICA</w:t>
            </w:r>
          </w:p>
        </w:tc>
      </w:tr>
      <w:tr w:rsidR="00EC31BA">
        <w:tc>
          <w:tcPr>
            <w:tcW w:w="2156" w:type="pct"/>
            <w:tcMar>
              <w:left w:w="103" w:type="dxa"/>
            </w:tcMar>
          </w:tcPr>
          <w:p w:rsidR="00EC31BA" w:rsidRDefault="00EC31BA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EC31BA" w:rsidRDefault="00EC31B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Matematica</w:t>
            </w:r>
          </w:p>
          <w:p w:rsidR="00EC31BA" w:rsidRDefault="00EC31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4" w:type="pct"/>
            <w:tcMar>
              <w:left w:w="103" w:type="dxa"/>
            </w:tcMar>
          </w:tcPr>
          <w:p w:rsidR="00EC31BA" w:rsidRDefault="00EC31BA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EC31BA">
        <w:tc>
          <w:tcPr>
            <w:tcW w:w="2156" w:type="pct"/>
            <w:tcMar>
              <w:left w:w="103" w:type="dxa"/>
            </w:tcMar>
          </w:tcPr>
          <w:p w:rsidR="00EC31BA" w:rsidRDefault="00EC31BA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EC31BA" w:rsidRDefault="00EC31B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Scienze </w:t>
            </w:r>
          </w:p>
          <w:p w:rsidR="00EC31BA" w:rsidRDefault="00EC31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4" w:type="pct"/>
            <w:tcMar>
              <w:left w:w="103" w:type="dxa"/>
            </w:tcMar>
          </w:tcPr>
          <w:p w:rsidR="00EC31BA" w:rsidRDefault="00EC31BA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EC31BA">
        <w:tc>
          <w:tcPr>
            <w:tcW w:w="2156" w:type="pct"/>
            <w:tcMar>
              <w:left w:w="103" w:type="dxa"/>
            </w:tcMar>
          </w:tcPr>
          <w:p w:rsidR="00EC31BA" w:rsidRDefault="00EC31BA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EC31BA" w:rsidRDefault="00EC31B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Tecnologia</w:t>
            </w:r>
          </w:p>
          <w:p w:rsidR="00EC31BA" w:rsidRDefault="00EC31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4" w:type="pct"/>
            <w:tcMar>
              <w:left w:w="103" w:type="dxa"/>
            </w:tcMar>
          </w:tcPr>
          <w:p w:rsidR="00EC31BA" w:rsidRDefault="00EC31BA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EC31BA" w:rsidRDefault="00EC31B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Note</w:t>
      </w:r>
    </w:p>
    <w:p w:rsidR="00EC31BA" w:rsidRDefault="00EC31BA">
      <w:pPr>
        <w:numPr>
          <w:ilvl w:val="0"/>
          <w:numId w:val="1"/>
        </w:num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Dopo aver analizzato gli obiettivi disciplinari previsti dalle Indicazioni Nazionali per il curricolo dell’infanzia e del primo ciclo di istruzione, 2012 e il Curricolo di scuola elaborato all’interno del </w:t>
      </w:r>
      <w:proofErr w:type="spellStart"/>
      <w:r>
        <w:rPr>
          <w:rFonts w:ascii="Arial" w:hAnsi="Arial" w:cs="Arial"/>
          <w:i/>
          <w:iCs/>
        </w:rPr>
        <w:t>P.O.F</w:t>
      </w:r>
      <w:proofErr w:type="spellEnd"/>
      <w:r>
        <w:rPr>
          <w:rFonts w:ascii="Arial" w:hAnsi="Arial" w:cs="Arial"/>
          <w:i/>
          <w:iCs/>
        </w:rPr>
        <w:t xml:space="preserve"> , previsto dal  DPR 275/99 Regolamento autonomia art.8 e del </w:t>
      </w:r>
      <w:proofErr w:type="spellStart"/>
      <w:r>
        <w:rPr>
          <w:rFonts w:ascii="Arial" w:hAnsi="Arial" w:cs="Arial"/>
          <w:i/>
          <w:iCs/>
        </w:rPr>
        <w:t>P.T.O.F</w:t>
      </w:r>
      <w:proofErr w:type="spellEnd"/>
      <w:r>
        <w:rPr>
          <w:rFonts w:ascii="Arial" w:hAnsi="Arial" w:cs="Arial"/>
          <w:i/>
          <w:iCs/>
        </w:rPr>
        <w:t xml:space="preserve">, previsto dalla Legge 17/2015, ogni istituzione scolastica  è chiamata a realizzare percorsi formativi sempre più rispondenti alle inclinazioni personali dello </w:t>
      </w:r>
      <w:proofErr w:type="spellStart"/>
      <w:r>
        <w:rPr>
          <w:rFonts w:ascii="Arial" w:hAnsi="Arial" w:cs="Arial"/>
          <w:i/>
          <w:iCs/>
        </w:rPr>
        <w:t>studente…</w:t>
      </w:r>
      <w:proofErr w:type="spellEnd"/>
    </w:p>
    <w:p w:rsidR="00EC31BA" w:rsidRDefault="00EC31BA">
      <w:pPr>
        <w:numPr>
          <w:ilvl w:val="0"/>
          <w:numId w:val="1"/>
        </w:num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nella prospettiva di valorizzare gli aspetti peculiari della sua personalità e della sua “diversità”</w:t>
      </w:r>
    </w:p>
    <w:p w:rsidR="00EC31BA" w:rsidRDefault="00EC31BA">
      <w:pPr>
        <w:numPr>
          <w:ilvl w:val="0"/>
          <w:numId w:val="1"/>
        </w:num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riproponendo contenuti con modalità e linguaggi differenti</w:t>
      </w:r>
    </w:p>
    <w:p w:rsidR="00EC31BA" w:rsidRDefault="00EC31BA">
      <w:pPr>
        <w:numPr>
          <w:ilvl w:val="0"/>
          <w:numId w:val="1"/>
        </w:num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individuando le abilità e le conoscenze non essenziali per il raggiungimento delle competenze</w:t>
      </w:r>
    </w:p>
    <w:p w:rsidR="00EC31BA" w:rsidRDefault="00EC31BA">
      <w:pPr>
        <w:rPr>
          <w:rFonts w:ascii="Arial" w:hAnsi="Arial" w:cs="Arial"/>
          <w:b/>
          <w:bCs/>
          <w:sz w:val="28"/>
          <w:szCs w:val="28"/>
        </w:rPr>
      </w:pPr>
    </w:p>
    <w:p w:rsidR="00EC31BA" w:rsidRDefault="00EC31BA">
      <w:pPr>
        <w:rPr>
          <w:rFonts w:ascii="Arial" w:hAnsi="Arial" w:cs="Arial"/>
          <w:b/>
          <w:bCs/>
          <w:sz w:val="28"/>
          <w:szCs w:val="28"/>
        </w:rPr>
      </w:pPr>
    </w:p>
    <w:p w:rsidR="00EC31BA" w:rsidRDefault="00FE37F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9</w:t>
      </w:r>
      <w:r w:rsidR="00EC31BA">
        <w:rPr>
          <w:rFonts w:ascii="Arial" w:hAnsi="Arial" w:cs="Arial"/>
          <w:b/>
          <w:bCs/>
          <w:sz w:val="28"/>
          <w:szCs w:val="28"/>
        </w:rPr>
        <w:t xml:space="preserve">.STRATEGIE METODOLOGICHE E DIDATTICHE INCLUSIVE </w:t>
      </w:r>
    </w:p>
    <w:p w:rsidR="00EC31BA" w:rsidRPr="00014A85" w:rsidRDefault="00EC31BA">
      <w:pPr>
        <w:tabs>
          <w:tab w:val="left" w:pos="0"/>
        </w:tabs>
        <w:contextualSpacing/>
        <w:jc w:val="both"/>
        <w:rPr>
          <w:rFonts w:ascii="Arial" w:hAnsi="Arial" w:cs="Arial"/>
        </w:rPr>
      </w:pPr>
    </w:p>
    <w:p w:rsidR="00EC31BA" w:rsidRDefault="00EC31BA" w:rsidP="005A1405">
      <w:pPr>
        <w:numPr>
          <w:ilvl w:val="0"/>
          <w:numId w:val="17"/>
        </w:numPr>
        <w:tabs>
          <w:tab w:val="left" w:pos="0"/>
        </w:tabs>
        <w:contextualSpacing/>
        <w:jc w:val="both"/>
        <w:rPr>
          <w:rFonts w:ascii="Arial" w:hAnsi="Arial" w:cs="Arial"/>
        </w:rPr>
      </w:pPr>
      <w:r w:rsidRPr="00014A85">
        <w:rPr>
          <w:rFonts w:ascii="Arial" w:hAnsi="Arial" w:cs="Arial"/>
        </w:rPr>
        <w:t>Incoraggiare l’apprendimento collaborativo favorendo le attività in piccoli gruppi e/o a coppie.</w:t>
      </w:r>
    </w:p>
    <w:p w:rsidR="00EC31BA" w:rsidRDefault="00EC31BA" w:rsidP="005A1405">
      <w:pPr>
        <w:numPr>
          <w:ilvl w:val="0"/>
          <w:numId w:val="17"/>
        </w:numPr>
        <w:tabs>
          <w:tab w:val="left" w:pos="0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Predisporre azioni di</w:t>
      </w:r>
      <w:r w:rsidRPr="005A1405">
        <w:rPr>
          <w:rFonts w:ascii="Arial" w:hAnsi="Arial" w:cs="Arial"/>
        </w:rPr>
        <w:t xml:space="preserve"> tutoraggio. </w:t>
      </w:r>
    </w:p>
    <w:p w:rsidR="00EC31BA" w:rsidRPr="005A1405" w:rsidRDefault="00EC31BA" w:rsidP="005A1405">
      <w:pPr>
        <w:numPr>
          <w:ilvl w:val="0"/>
          <w:numId w:val="17"/>
        </w:numPr>
        <w:tabs>
          <w:tab w:val="left" w:pos="0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5A1405">
        <w:rPr>
          <w:rFonts w:ascii="Arial" w:hAnsi="Arial" w:cs="Arial"/>
        </w:rPr>
        <w:t>romuovere la consapevolezza del proprio modo di apprendere “al fine di imparare ad apprendere”</w:t>
      </w:r>
    </w:p>
    <w:p w:rsidR="00EC31BA" w:rsidRPr="00014A85" w:rsidRDefault="00EC31BA">
      <w:pPr>
        <w:numPr>
          <w:ilvl w:val="0"/>
          <w:numId w:val="17"/>
        </w:numPr>
        <w:tabs>
          <w:tab w:val="left" w:pos="0"/>
        </w:tabs>
        <w:contextualSpacing/>
        <w:jc w:val="both"/>
        <w:rPr>
          <w:rFonts w:ascii="Arial" w:hAnsi="Arial" w:cs="Arial"/>
        </w:rPr>
      </w:pPr>
      <w:r w:rsidRPr="00014A85">
        <w:rPr>
          <w:rFonts w:ascii="Arial" w:hAnsi="Arial" w:cs="Arial"/>
        </w:rPr>
        <w:t>Sostenere e promuovere un approccio stra</w:t>
      </w:r>
      <w:r>
        <w:rPr>
          <w:rFonts w:ascii="Arial" w:hAnsi="Arial" w:cs="Arial"/>
        </w:rPr>
        <w:t>tegico nello studio utilizzando mediatori</w:t>
      </w:r>
      <w:r w:rsidR="000741D6">
        <w:rPr>
          <w:rFonts w:ascii="Arial" w:hAnsi="Arial" w:cs="Arial"/>
        </w:rPr>
        <w:t xml:space="preserve"> didattici facilitanti l’apprendimento</w:t>
      </w:r>
      <w:r w:rsidRPr="00014A85">
        <w:rPr>
          <w:rFonts w:ascii="Arial" w:hAnsi="Arial" w:cs="Arial"/>
        </w:rPr>
        <w:t xml:space="preserve"> (immagini, mappe …).</w:t>
      </w:r>
    </w:p>
    <w:p w:rsidR="00EC31BA" w:rsidRPr="00014A85" w:rsidRDefault="00EC31BA">
      <w:pPr>
        <w:numPr>
          <w:ilvl w:val="0"/>
          <w:numId w:val="17"/>
        </w:numPr>
        <w:tabs>
          <w:tab w:val="left" w:pos="0"/>
        </w:tabs>
        <w:contextualSpacing/>
        <w:jc w:val="both"/>
        <w:rPr>
          <w:rFonts w:ascii="Arial" w:hAnsi="Arial" w:cs="Arial"/>
        </w:rPr>
      </w:pPr>
      <w:r w:rsidRPr="00014A85">
        <w:rPr>
          <w:rFonts w:ascii="Arial" w:hAnsi="Arial" w:cs="Arial"/>
        </w:rPr>
        <w:t>Insegnare l’uso di dispositivi extra</w:t>
      </w:r>
      <w:r>
        <w:rPr>
          <w:rFonts w:ascii="Arial" w:hAnsi="Arial" w:cs="Arial"/>
        </w:rPr>
        <w:t xml:space="preserve"> </w:t>
      </w:r>
      <w:r w:rsidRPr="00014A85">
        <w:rPr>
          <w:rFonts w:ascii="Arial" w:hAnsi="Arial" w:cs="Arial"/>
        </w:rPr>
        <w:t>testuali per lo studio (titolo, paragrafi, immagini,</w:t>
      </w:r>
      <w:r>
        <w:rPr>
          <w:rFonts w:ascii="Arial" w:hAnsi="Arial" w:cs="Arial"/>
        </w:rPr>
        <w:t xml:space="preserve"> </w:t>
      </w:r>
      <w:r w:rsidRPr="00014A85">
        <w:rPr>
          <w:rFonts w:ascii="Arial" w:hAnsi="Arial" w:cs="Arial"/>
        </w:rPr>
        <w:t>…)</w:t>
      </w:r>
    </w:p>
    <w:p w:rsidR="00EC31BA" w:rsidRPr="00014A85" w:rsidRDefault="00EC31BA">
      <w:pPr>
        <w:numPr>
          <w:ilvl w:val="0"/>
          <w:numId w:val="17"/>
        </w:numPr>
        <w:tabs>
          <w:tab w:val="left" w:pos="0"/>
        </w:tabs>
        <w:contextualSpacing/>
        <w:jc w:val="both"/>
        <w:rPr>
          <w:rFonts w:ascii="Arial" w:hAnsi="Arial" w:cs="Arial"/>
        </w:rPr>
      </w:pPr>
      <w:r w:rsidRPr="00014A85">
        <w:rPr>
          <w:rFonts w:ascii="Arial" w:hAnsi="Arial" w:cs="Arial"/>
        </w:rPr>
        <w:t>Sollecitare collegamenti fra le nuove informazioni e quelle già acquisite ogni volta che si inizia un nuovo argomento di studio.</w:t>
      </w:r>
    </w:p>
    <w:p w:rsidR="00EC31BA" w:rsidRPr="00014A85" w:rsidRDefault="00EC31BA">
      <w:pPr>
        <w:numPr>
          <w:ilvl w:val="0"/>
          <w:numId w:val="17"/>
        </w:numPr>
        <w:tabs>
          <w:tab w:val="left" w:pos="0"/>
        </w:tabs>
        <w:contextualSpacing/>
        <w:jc w:val="both"/>
        <w:rPr>
          <w:rFonts w:ascii="Arial" w:hAnsi="Arial" w:cs="Arial"/>
        </w:rPr>
      </w:pPr>
      <w:r w:rsidRPr="00014A85">
        <w:rPr>
          <w:rFonts w:ascii="Arial" w:hAnsi="Arial" w:cs="Arial"/>
        </w:rPr>
        <w:t>Promuovere inferenze, integrazioni e collegamenti tra le conoscenze e le discipline.</w:t>
      </w:r>
    </w:p>
    <w:p w:rsidR="00EC31BA" w:rsidRPr="00014A85" w:rsidRDefault="00EC31BA">
      <w:pPr>
        <w:numPr>
          <w:ilvl w:val="0"/>
          <w:numId w:val="17"/>
        </w:numPr>
        <w:tabs>
          <w:tab w:val="left" w:pos="0"/>
        </w:tabs>
        <w:contextualSpacing/>
        <w:jc w:val="both"/>
        <w:rPr>
          <w:rFonts w:ascii="Arial" w:hAnsi="Arial" w:cs="Arial"/>
        </w:rPr>
      </w:pPr>
      <w:r w:rsidRPr="00014A85">
        <w:rPr>
          <w:rFonts w:ascii="Arial" w:hAnsi="Arial" w:cs="Arial"/>
        </w:rPr>
        <w:t>Dividere gli obiettivi di un compito in “sotto obiettivi”</w:t>
      </w:r>
    </w:p>
    <w:p w:rsidR="00EC31BA" w:rsidRPr="005A1405" w:rsidRDefault="00EC31BA">
      <w:pPr>
        <w:numPr>
          <w:ilvl w:val="0"/>
          <w:numId w:val="17"/>
        </w:numPr>
        <w:tabs>
          <w:tab w:val="left" w:pos="0"/>
        </w:tabs>
        <w:contextualSpacing/>
        <w:jc w:val="both"/>
        <w:rPr>
          <w:rFonts w:ascii="Arial" w:hAnsi="Arial" w:cs="Arial"/>
        </w:rPr>
      </w:pPr>
      <w:r w:rsidRPr="005A1405">
        <w:rPr>
          <w:rFonts w:ascii="Arial" w:hAnsi="Arial" w:cs="Arial"/>
        </w:rPr>
        <w:t xml:space="preserve">Offrire anticipatamente schemi grafici relativi all’argomento di studio, per orientare l’alunno nella discriminazione delle informazioni essenziali. </w:t>
      </w:r>
    </w:p>
    <w:p w:rsidR="00EC31BA" w:rsidRDefault="00EC31BA" w:rsidP="005A1405">
      <w:pPr>
        <w:numPr>
          <w:ilvl w:val="0"/>
          <w:numId w:val="17"/>
        </w:numPr>
        <w:tabs>
          <w:tab w:val="left" w:pos="0"/>
        </w:tabs>
        <w:contextualSpacing/>
        <w:jc w:val="both"/>
        <w:rPr>
          <w:rFonts w:ascii="Arial" w:hAnsi="Arial" w:cs="Arial"/>
        </w:rPr>
      </w:pPr>
      <w:r w:rsidRPr="005A1405">
        <w:rPr>
          <w:rFonts w:ascii="Arial" w:hAnsi="Arial" w:cs="Arial"/>
        </w:rPr>
        <w:t>Privilegiare l’apprendimento</w:t>
      </w:r>
      <w:r>
        <w:rPr>
          <w:rFonts w:ascii="Arial" w:hAnsi="Arial" w:cs="Arial"/>
        </w:rPr>
        <w:t xml:space="preserve"> esperienziale e </w:t>
      </w:r>
      <w:proofErr w:type="spellStart"/>
      <w:r>
        <w:rPr>
          <w:rFonts w:ascii="Arial" w:hAnsi="Arial" w:cs="Arial"/>
        </w:rPr>
        <w:t>laboratoriale</w:t>
      </w:r>
      <w:proofErr w:type="spellEnd"/>
      <w:r>
        <w:rPr>
          <w:rFonts w:ascii="Arial" w:hAnsi="Arial" w:cs="Arial"/>
        </w:rPr>
        <w:t xml:space="preserve"> </w:t>
      </w:r>
      <w:r w:rsidRPr="005A1405">
        <w:rPr>
          <w:rFonts w:ascii="Arial" w:hAnsi="Arial" w:cs="Arial"/>
        </w:rPr>
        <w:t>“per favorire l’operatività</w:t>
      </w:r>
      <w:r w:rsidR="000741D6">
        <w:rPr>
          <w:rFonts w:ascii="Arial" w:hAnsi="Arial" w:cs="Arial"/>
        </w:rPr>
        <w:t xml:space="preserve"> e allo stesso tempo</w:t>
      </w:r>
      <w:r w:rsidRPr="005A1405">
        <w:rPr>
          <w:rFonts w:ascii="Arial" w:hAnsi="Arial" w:cs="Arial"/>
        </w:rPr>
        <w:t xml:space="preserve"> il dialogo, la r</w:t>
      </w:r>
      <w:r>
        <w:rPr>
          <w:rFonts w:ascii="Arial" w:hAnsi="Arial" w:cs="Arial"/>
        </w:rPr>
        <w:t>iflessione su quello che si fa”</w:t>
      </w:r>
    </w:p>
    <w:p w:rsidR="00EC31BA" w:rsidRDefault="00EC31BA" w:rsidP="005A1405">
      <w:pPr>
        <w:numPr>
          <w:ilvl w:val="0"/>
          <w:numId w:val="17"/>
        </w:numPr>
        <w:tabs>
          <w:tab w:val="left" w:pos="0"/>
        </w:tabs>
        <w:contextualSpacing/>
        <w:jc w:val="both"/>
        <w:rPr>
          <w:rFonts w:ascii="Arial" w:hAnsi="Arial" w:cs="Arial"/>
        </w:rPr>
      </w:pPr>
      <w:r w:rsidRPr="005A1405">
        <w:rPr>
          <w:rFonts w:ascii="Arial" w:hAnsi="Arial" w:cs="Arial"/>
        </w:rPr>
        <w:lastRenderedPageBreak/>
        <w:t xml:space="preserve">Sviluppare processi di autovalutazione e autocontrollo delle strategie di apprendimento negli alunni. </w:t>
      </w:r>
    </w:p>
    <w:p w:rsidR="00EC31BA" w:rsidRPr="005A1405" w:rsidRDefault="00EC31BA" w:rsidP="005A1405">
      <w:pPr>
        <w:numPr>
          <w:ilvl w:val="0"/>
          <w:numId w:val="17"/>
        </w:numPr>
        <w:tabs>
          <w:tab w:val="left" w:pos="0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5A1405">
        <w:rPr>
          <w:rFonts w:ascii="Arial" w:hAnsi="Arial" w:cs="Arial"/>
        </w:rPr>
        <w:t>ndividuare mediatori didattici che facilitano l’apprendimento (immagini, schemi, mappe …).</w:t>
      </w:r>
    </w:p>
    <w:p w:rsidR="00EC31BA" w:rsidRPr="005A1405" w:rsidRDefault="00EC31BA" w:rsidP="005A1405">
      <w:pPr>
        <w:numPr>
          <w:ilvl w:val="0"/>
          <w:numId w:val="17"/>
        </w:numPr>
        <w:tabs>
          <w:tab w:val="left" w:pos="0"/>
        </w:tabs>
        <w:contextualSpacing/>
        <w:jc w:val="both"/>
        <w:rPr>
          <w:rFonts w:ascii="Arial" w:hAnsi="Arial" w:cs="Arial"/>
        </w:rPr>
      </w:pPr>
      <w:r w:rsidRPr="005A1405">
        <w:rPr>
          <w:rFonts w:ascii="Arial" w:hAnsi="Arial" w:cs="Arial"/>
        </w:rPr>
        <w:t>Altro</w:t>
      </w:r>
      <w:r w:rsidR="000D1F99">
        <w:rPr>
          <w:rFonts w:ascii="Arial" w:hAnsi="Arial" w:cs="Arial"/>
        </w:rPr>
        <w:t xml:space="preserve"> </w:t>
      </w:r>
      <w:proofErr w:type="spellStart"/>
      <w:r w:rsidRPr="005A1405">
        <w:rPr>
          <w:rFonts w:ascii="Arial" w:hAnsi="Arial" w:cs="Arial"/>
        </w:rPr>
        <w:t>……………………………………………………………………………………………</w:t>
      </w:r>
      <w:proofErr w:type="spellEnd"/>
    </w:p>
    <w:p w:rsidR="00EC31BA" w:rsidRDefault="00EC31BA" w:rsidP="005A1405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C31BA" w:rsidRPr="005A1405" w:rsidRDefault="00FE37F5" w:rsidP="005A140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10</w:t>
      </w:r>
      <w:r w:rsidR="00EC31BA" w:rsidRPr="005A1405">
        <w:rPr>
          <w:rFonts w:ascii="Arial" w:hAnsi="Arial" w:cs="Arial"/>
          <w:b/>
          <w:bCs/>
          <w:sz w:val="28"/>
          <w:szCs w:val="28"/>
        </w:rPr>
        <w:t>.ATTIVIT</w:t>
      </w:r>
      <w:r w:rsidR="00EC31BA">
        <w:rPr>
          <w:rFonts w:ascii="Arial" w:hAnsi="Arial" w:cs="Arial"/>
          <w:b/>
          <w:bCs/>
          <w:sz w:val="28"/>
          <w:szCs w:val="28"/>
        </w:rPr>
        <w:t>À</w:t>
      </w:r>
      <w:r w:rsidR="00EC31BA" w:rsidRPr="005A1405">
        <w:rPr>
          <w:rFonts w:ascii="Arial" w:hAnsi="Arial" w:cs="Arial"/>
          <w:b/>
          <w:bCs/>
          <w:sz w:val="28"/>
          <w:szCs w:val="28"/>
        </w:rPr>
        <w:t xml:space="preserve"> PROGRAMMATE</w:t>
      </w:r>
    </w:p>
    <w:p w:rsidR="00EC31BA" w:rsidRPr="005A1405" w:rsidRDefault="00EC31BA">
      <w:pPr>
        <w:ind w:left="720"/>
        <w:rPr>
          <w:rFonts w:ascii="Arial" w:hAnsi="Arial" w:cs="Arial"/>
          <w:b/>
          <w:bCs/>
          <w:sz w:val="28"/>
          <w:szCs w:val="28"/>
        </w:rPr>
      </w:pPr>
    </w:p>
    <w:p w:rsidR="00EC31BA" w:rsidRPr="005A1405" w:rsidRDefault="00EC31BA">
      <w:pPr>
        <w:numPr>
          <w:ilvl w:val="1"/>
          <w:numId w:val="16"/>
        </w:numPr>
        <w:ind w:left="1560" w:hanging="567"/>
        <w:rPr>
          <w:rFonts w:ascii="Arial" w:hAnsi="Arial" w:cs="Arial"/>
          <w:b/>
          <w:bCs/>
          <w:sz w:val="28"/>
          <w:szCs w:val="28"/>
        </w:rPr>
      </w:pPr>
      <w:r w:rsidRPr="005A1405">
        <w:rPr>
          <w:rFonts w:ascii="Arial" w:hAnsi="Arial" w:cs="Arial"/>
          <w:sz w:val="28"/>
          <w:szCs w:val="28"/>
        </w:rPr>
        <w:t>Attività di recupero</w:t>
      </w:r>
    </w:p>
    <w:p w:rsidR="00EC31BA" w:rsidRPr="005A1405" w:rsidRDefault="00EC31BA">
      <w:pPr>
        <w:numPr>
          <w:ilvl w:val="1"/>
          <w:numId w:val="16"/>
        </w:numPr>
        <w:ind w:left="1560" w:hanging="567"/>
        <w:rPr>
          <w:rFonts w:ascii="Arial" w:hAnsi="Arial" w:cs="Arial"/>
          <w:b/>
          <w:bCs/>
          <w:sz w:val="28"/>
          <w:szCs w:val="28"/>
        </w:rPr>
      </w:pPr>
      <w:r w:rsidRPr="005A1405">
        <w:rPr>
          <w:rFonts w:ascii="Arial" w:hAnsi="Arial" w:cs="Arial"/>
          <w:sz w:val="28"/>
          <w:szCs w:val="28"/>
        </w:rPr>
        <w:t>Attività di consolidamento e/o di potenziamento</w:t>
      </w:r>
    </w:p>
    <w:p w:rsidR="00EC31BA" w:rsidRPr="005A1405" w:rsidRDefault="00EC31BA">
      <w:pPr>
        <w:numPr>
          <w:ilvl w:val="1"/>
          <w:numId w:val="16"/>
        </w:numPr>
        <w:ind w:left="1560" w:hanging="567"/>
        <w:rPr>
          <w:rFonts w:ascii="Arial" w:hAnsi="Arial" w:cs="Arial"/>
          <w:b/>
          <w:bCs/>
          <w:sz w:val="28"/>
          <w:szCs w:val="28"/>
        </w:rPr>
      </w:pPr>
      <w:r w:rsidRPr="005A1405">
        <w:rPr>
          <w:rFonts w:ascii="Arial" w:hAnsi="Arial" w:cs="Arial"/>
          <w:sz w:val="28"/>
          <w:szCs w:val="28"/>
        </w:rPr>
        <w:t>Attività di laboratorio</w:t>
      </w:r>
    </w:p>
    <w:p w:rsidR="00EC31BA" w:rsidRPr="005A1405" w:rsidRDefault="00EC31BA">
      <w:pPr>
        <w:numPr>
          <w:ilvl w:val="1"/>
          <w:numId w:val="16"/>
        </w:numPr>
        <w:ind w:left="1560" w:hanging="567"/>
        <w:rPr>
          <w:rFonts w:ascii="Arial" w:hAnsi="Arial" w:cs="Arial"/>
          <w:b/>
          <w:bCs/>
          <w:sz w:val="28"/>
          <w:szCs w:val="28"/>
        </w:rPr>
      </w:pPr>
      <w:r w:rsidRPr="005A1405">
        <w:rPr>
          <w:rFonts w:ascii="Arial" w:hAnsi="Arial" w:cs="Arial"/>
          <w:sz w:val="28"/>
          <w:szCs w:val="28"/>
        </w:rPr>
        <w:t>Attività di classi aperte (per piccoli gruppi)</w:t>
      </w:r>
    </w:p>
    <w:p w:rsidR="00EC31BA" w:rsidRPr="005A1405" w:rsidRDefault="00EC31BA">
      <w:pPr>
        <w:numPr>
          <w:ilvl w:val="1"/>
          <w:numId w:val="16"/>
        </w:numPr>
        <w:ind w:left="1560" w:hanging="567"/>
        <w:rPr>
          <w:rFonts w:ascii="Arial" w:hAnsi="Arial" w:cs="Arial"/>
          <w:b/>
          <w:bCs/>
          <w:sz w:val="28"/>
          <w:szCs w:val="28"/>
        </w:rPr>
      </w:pPr>
      <w:r w:rsidRPr="005A1405">
        <w:rPr>
          <w:rFonts w:ascii="Arial" w:hAnsi="Arial" w:cs="Arial"/>
          <w:sz w:val="28"/>
          <w:szCs w:val="28"/>
        </w:rPr>
        <w:t>Attività all’esterno dell’ambiente scolastico</w:t>
      </w:r>
    </w:p>
    <w:p w:rsidR="00EC31BA" w:rsidRPr="00FE37F5" w:rsidRDefault="00EC31BA" w:rsidP="008B4B18">
      <w:pPr>
        <w:numPr>
          <w:ilvl w:val="1"/>
          <w:numId w:val="16"/>
        </w:numPr>
        <w:ind w:left="1560" w:hanging="567"/>
        <w:rPr>
          <w:rFonts w:ascii="Arial" w:hAnsi="Arial" w:cs="Arial"/>
          <w:b/>
          <w:bCs/>
          <w:sz w:val="28"/>
          <w:szCs w:val="28"/>
        </w:rPr>
      </w:pPr>
      <w:r w:rsidRPr="006F63CD">
        <w:rPr>
          <w:rFonts w:ascii="Arial" w:hAnsi="Arial" w:cs="Arial"/>
          <w:sz w:val="28"/>
          <w:szCs w:val="28"/>
        </w:rPr>
        <w:t xml:space="preserve">Attività di carattere culturale, formativo, socializzante </w:t>
      </w:r>
    </w:p>
    <w:p w:rsidR="00FE37F5" w:rsidRPr="006F63CD" w:rsidRDefault="00FE37F5" w:rsidP="00FE37F5">
      <w:pPr>
        <w:ind w:left="1560"/>
        <w:rPr>
          <w:rFonts w:ascii="Arial" w:hAnsi="Arial" w:cs="Arial"/>
          <w:b/>
          <w:bCs/>
          <w:sz w:val="28"/>
          <w:szCs w:val="28"/>
        </w:rPr>
      </w:pPr>
    </w:p>
    <w:p w:rsidR="00EC31BA" w:rsidRDefault="00EC31B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</w:t>
      </w:r>
      <w:r w:rsidR="00FE37F5">
        <w:rPr>
          <w:rFonts w:ascii="Arial" w:hAnsi="Arial" w:cs="Arial"/>
          <w:b/>
          <w:bCs/>
          <w:sz w:val="28"/>
          <w:szCs w:val="28"/>
        </w:rPr>
        <w:t>1</w:t>
      </w:r>
      <w:r>
        <w:rPr>
          <w:rFonts w:ascii="Arial" w:hAnsi="Arial" w:cs="Arial"/>
          <w:b/>
          <w:bCs/>
          <w:sz w:val="28"/>
          <w:szCs w:val="28"/>
        </w:rPr>
        <w:t>.MISURE DISPENSATIVE</w:t>
      </w:r>
    </w:p>
    <w:p w:rsidR="00EC31BA" w:rsidRDefault="00EC31BA" w:rsidP="005A1405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Nell’ambito delle varie discipline l’alunno viene dispensato:</w:t>
      </w:r>
    </w:p>
    <w:p w:rsidR="00EC31BA" w:rsidRDefault="00EC31BA" w:rsidP="005A1405">
      <w:pPr>
        <w:numPr>
          <w:ilvl w:val="0"/>
          <w:numId w:val="22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dalla presentazione contemporanea dei quattro caratteri (nelle prime fasi dell’apprendimento);</w:t>
      </w:r>
    </w:p>
    <w:p w:rsidR="00EC31BA" w:rsidRDefault="00EC31BA" w:rsidP="005A1405">
      <w:pPr>
        <w:numPr>
          <w:ilvl w:val="0"/>
          <w:numId w:val="22"/>
        </w:numPr>
        <w:autoSpaceDE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dalla lettura ad alta voce;</w:t>
      </w:r>
    </w:p>
    <w:p w:rsidR="00EC31BA" w:rsidRDefault="00EC31BA" w:rsidP="005A1405">
      <w:pPr>
        <w:numPr>
          <w:ilvl w:val="0"/>
          <w:numId w:val="22"/>
        </w:numPr>
        <w:autoSpaceDE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dal prendere appunti;</w:t>
      </w:r>
    </w:p>
    <w:p w:rsidR="00EC31BA" w:rsidRDefault="00EC31BA" w:rsidP="005A1405">
      <w:pPr>
        <w:numPr>
          <w:ilvl w:val="0"/>
          <w:numId w:val="22"/>
        </w:numPr>
        <w:autoSpaceDE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dai tempi standard (dalla consegna delle prove scritte in tempi maggiori di quelli previsti per gli alunni senza DSA);</w:t>
      </w:r>
    </w:p>
    <w:p w:rsidR="00EC31BA" w:rsidRDefault="00EC31BA" w:rsidP="005A1405">
      <w:pPr>
        <w:numPr>
          <w:ilvl w:val="0"/>
          <w:numId w:val="22"/>
        </w:numPr>
        <w:autoSpaceDE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dal copiare dalla lavagna;</w:t>
      </w:r>
    </w:p>
    <w:p w:rsidR="00EC31BA" w:rsidRDefault="00EC31BA" w:rsidP="005A1405">
      <w:pPr>
        <w:numPr>
          <w:ilvl w:val="0"/>
          <w:numId w:val="22"/>
        </w:numPr>
        <w:autoSpaceDE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dalla dettatura di testi/o appunti;</w:t>
      </w:r>
    </w:p>
    <w:p w:rsidR="00EC31BA" w:rsidRDefault="00EC31BA" w:rsidP="005A1405">
      <w:pPr>
        <w:numPr>
          <w:ilvl w:val="0"/>
          <w:numId w:val="22"/>
        </w:numPr>
        <w:autoSpaceDE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da un eccesivo carico di compiti a casa</w:t>
      </w:r>
    </w:p>
    <w:p w:rsidR="00EC31BA" w:rsidRDefault="00EC31BA" w:rsidP="005A1405">
      <w:pPr>
        <w:numPr>
          <w:ilvl w:val="0"/>
          <w:numId w:val="22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dallo studio mnemonico delle tabelline;</w:t>
      </w:r>
    </w:p>
    <w:p w:rsidR="00EC31BA" w:rsidRDefault="00EC31BA" w:rsidP="005A1405">
      <w:pPr>
        <w:numPr>
          <w:ilvl w:val="0"/>
          <w:numId w:val="22"/>
        </w:numPr>
        <w:autoSpaceDE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dalla effettuazione di più prove valutative in tempi ravvicinati;</w:t>
      </w:r>
    </w:p>
    <w:p w:rsidR="00EC31BA" w:rsidRDefault="00EC31BA" w:rsidP="005A1405">
      <w:pPr>
        <w:numPr>
          <w:ilvl w:val="0"/>
          <w:numId w:val="22"/>
        </w:numPr>
        <w:autoSpaceDE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dallo studio mnemonico di formule, tabelle, definizioni;</w:t>
      </w:r>
    </w:p>
    <w:p w:rsidR="00EC31BA" w:rsidRDefault="00EC31BA" w:rsidP="005A1405">
      <w:pPr>
        <w:numPr>
          <w:ilvl w:val="0"/>
          <w:numId w:val="22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dallo studio della lingua straniera in forma scritta;</w:t>
      </w:r>
    </w:p>
    <w:p w:rsidR="00EC31BA" w:rsidRPr="005A1405" w:rsidRDefault="00EC31BA" w:rsidP="005A1405">
      <w:pPr>
        <w:numPr>
          <w:ilvl w:val="0"/>
          <w:numId w:val="22"/>
        </w:numPr>
        <w:autoSpaceDE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altro (es.: sostituzione della scrittura con linguaggio verbale e/o iconico)</w:t>
      </w:r>
    </w:p>
    <w:p w:rsidR="00EC31BA" w:rsidRDefault="00EC31BA" w:rsidP="005A1405">
      <w:pPr>
        <w:autoSpaceDE w:val="0"/>
        <w:rPr>
          <w:rFonts w:ascii="Arial" w:hAnsi="Arial" w:cs="Arial"/>
        </w:rPr>
      </w:pPr>
    </w:p>
    <w:p w:rsidR="00EC31BA" w:rsidRDefault="00EC31BA" w:rsidP="005A1405">
      <w:pPr>
        <w:autoSpaceDE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</w:t>
      </w:r>
      <w:r w:rsidR="00FE37F5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>. STRUMENTI COMPENSATIVI</w:t>
      </w:r>
    </w:p>
    <w:p w:rsidR="00EC31BA" w:rsidRDefault="00EC31BA" w:rsidP="005A1405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L’alunno usufruirà dei seguenti strumenti compensativi:</w:t>
      </w:r>
    </w:p>
    <w:p w:rsidR="00EC31BA" w:rsidRDefault="00EC31BA" w:rsidP="005A1405">
      <w:pPr>
        <w:pStyle w:val="Paragrafoelenco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tabelle, formulari, procedure specifiche, sintesi, schemi e mappe elaborati dai docenti e/o dallo stesso alunno</w:t>
      </w:r>
    </w:p>
    <w:p w:rsidR="00EC31BA" w:rsidRDefault="00EC31BA" w:rsidP="000D2EE7">
      <w:pPr>
        <w:pStyle w:val="Paragrafoelenco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computer con sintetizzatore vocale</w:t>
      </w:r>
    </w:p>
    <w:p w:rsidR="00EC31BA" w:rsidRDefault="00EC31BA" w:rsidP="005A1405">
      <w:pPr>
        <w:pStyle w:val="Paragrafoelenco"/>
        <w:numPr>
          <w:ilvl w:val="0"/>
          <w:numId w:val="23"/>
        </w:numPr>
        <w:autoSpaceDE w:val="0"/>
        <w:rPr>
          <w:rFonts w:ascii="Arial" w:hAnsi="Arial" w:cs="Arial"/>
        </w:rPr>
      </w:pPr>
      <w:r>
        <w:rPr>
          <w:rFonts w:ascii="Arial" w:hAnsi="Arial" w:cs="Arial"/>
        </w:rPr>
        <w:t>calcolatrice o computer con foglio di calcolo e stampante</w:t>
      </w:r>
    </w:p>
    <w:p w:rsidR="00EC31BA" w:rsidRDefault="00EC31BA" w:rsidP="005A1405">
      <w:pPr>
        <w:pStyle w:val="Paragrafoelenco"/>
        <w:numPr>
          <w:ilvl w:val="0"/>
          <w:numId w:val="23"/>
        </w:numPr>
        <w:autoSpaceDE w:val="0"/>
        <w:rPr>
          <w:rFonts w:ascii="Arial" w:hAnsi="Arial" w:cs="Arial"/>
        </w:rPr>
      </w:pPr>
      <w:r>
        <w:rPr>
          <w:rFonts w:ascii="Arial" w:hAnsi="Arial" w:cs="Arial"/>
        </w:rPr>
        <w:t>computer con sintetizzatore vocale, videoscrittura, correttore ortografico, stampante e scanner</w:t>
      </w:r>
    </w:p>
    <w:p w:rsidR="00EC31BA" w:rsidRDefault="00EC31BA" w:rsidP="005A1405">
      <w:pPr>
        <w:pStyle w:val="Paragrafoelenco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software didattici free</w:t>
      </w:r>
    </w:p>
    <w:p w:rsidR="00EC31BA" w:rsidRDefault="00EC31BA" w:rsidP="005A1405">
      <w:pPr>
        <w:pStyle w:val="Paragrafoelenco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vocabolario multimediale</w:t>
      </w:r>
    </w:p>
    <w:p w:rsidR="00EC31BA" w:rsidRDefault="00EC31BA" w:rsidP="000D2EE7">
      <w:pPr>
        <w:numPr>
          <w:ilvl w:val="0"/>
          <w:numId w:val="23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risorse audio (registrazioni, sintesi vocale, audiolibri, libri parlati, libri digitali …) </w:t>
      </w:r>
    </w:p>
    <w:p w:rsidR="00EC31BA" w:rsidRDefault="00EC31BA" w:rsidP="000D2EE7">
      <w:pPr>
        <w:numPr>
          <w:ilvl w:val="0"/>
          <w:numId w:val="23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tavola pitagorica</w:t>
      </w:r>
    </w:p>
    <w:p w:rsidR="00EC31BA" w:rsidRDefault="00EC31BA" w:rsidP="000D2EE7">
      <w:pPr>
        <w:pStyle w:val="Paragrafoelenco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altro</w:t>
      </w:r>
    </w:p>
    <w:p w:rsidR="003E6EB0" w:rsidRPr="000D2EE7" w:rsidRDefault="003E6EB0" w:rsidP="003E6EB0">
      <w:pPr>
        <w:pStyle w:val="Paragrafoelenco"/>
        <w:jc w:val="both"/>
        <w:rPr>
          <w:rFonts w:ascii="Arial" w:hAnsi="Arial" w:cs="Arial"/>
        </w:rPr>
      </w:pPr>
    </w:p>
    <w:p w:rsidR="00EC31BA" w:rsidRDefault="00EC31BA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N.B. - </w:t>
      </w:r>
      <w:r>
        <w:rPr>
          <w:rFonts w:ascii="Arial" w:hAnsi="Arial" w:cs="Arial"/>
          <w:i/>
          <w:iCs/>
          <w:sz w:val="22"/>
          <w:szCs w:val="22"/>
        </w:rPr>
        <w:t xml:space="preserve">Si ricorda che le strutture grafiche (tipo diagrammi e/o mappe) possono servire ai bambini con DSA per trasporre e organizzare le loro conoscenze.  </w:t>
      </w:r>
    </w:p>
    <w:p w:rsidR="00EC31BA" w:rsidRDefault="00EC31BA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EC31BA" w:rsidRDefault="00EC31BA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EC31BA" w:rsidRDefault="00EC31BA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EC31BA" w:rsidRDefault="00EC31B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1</w:t>
      </w:r>
      <w:r w:rsidR="00FE37F5">
        <w:rPr>
          <w:rFonts w:ascii="Arial" w:hAnsi="Arial" w:cs="Arial"/>
          <w:b/>
          <w:bCs/>
          <w:sz w:val="28"/>
          <w:szCs w:val="28"/>
        </w:rPr>
        <w:t>3</w:t>
      </w:r>
      <w:r>
        <w:rPr>
          <w:rFonts w:ascii="Arial" w:hAnsi="Arial" w:cs="Arial"/>
          <w:b/>
          <w:bCs/>
          <w:sz w:val="28"/>
          <w:szCs w:val="28"/>
        </w:rPr>
        <w:t xml:space="preserve">.CRITERI E MODALITÀ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DI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VERIFICA E VALUTAZIONE</w:t>
      </w:r>
    </w:p>
    <w:p w:rsidR="00EC31BA" w:rsidRDefault="00EC31BA">
      <w:pPr>
        <w:rPr>
          <w:rFonts w:ascii="Arial" w:hAnsi="Arial" w:cs="Arial"/>
        </w:rPr>
      </w:pPr>
      <w:r>
        <w:rPr>
          <w:rFonts w:ascii="Arial" w:hAnsi="Arial" w:cs="Arial"/>
        </w:rPr>
        <w:t>Si concordano:</w:t>
      </w:r>
    </w:p>
    <w:p w:rsidR="00EC31BA" w:rsidRDefault="00EC31BA" w:rsidP="006F63CD">
      <w:pPr>
        <w:numPr>
          <w:ilvl w:val="1"/>
          <w:numId w:val="26"/>
        </w:numPr>
        <w:tabs>
          <w:tab w:val="left" w:pos="142"/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>interrogazioni programmate</w:t>
      </w:r>
    </w:p>
    <w:p w:rsidR="00EC31BA" w:rsidRPr="006F63CD" w:rsidRDefault="00EC31BA" w:rsidP="006F63CD">
      <w:pPr>
        <w:pStyle w:val="Paragrafoelenco"/>
        <w:numPr>
          <w:ilvl w:val="1"/>
          <w:numId w:val="26"/>
        </w:numPr>
        <w:tabs>
          <w:tab w:val="left" w:pos="284"/>
        </w:tabs>
        <w:rPr>
          <w:rFonts w:ascii="Arial" w:hAnsi="Arial" w:cs="Arial"/>
        </w:rPr>
      </w:pPr>
      <w:r w:rsidRPr="006F63CD">
        <w:rPr>
          <w:rFonts w:ascii="Arial" w:hAnsi="Arial" w:cs="Arial"/>
        </w:rPr>
        <w:t xml:space="preserve">compensazione con prove orali di compiti scritti </w:t>
      </w:r>
    </w:p>
    <w:p w:rsidR="00EC31BA" w:rsidRDefault="00EC31BA" w:rsidP="006F63CD">
      <w:pPr>
        <w:numPr>
          <w:ilvl w:val="1"/>
          <w:numId w:val="26"/>
        </w:numPr>
        <w:tabs>
          <w:tab w:val="left" w:pos="142"/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>uso di mediatori didattici durante le prove scritte e orali</w:t>
      </w:r>
    </w:p>
    <w:p w:rsidR="00EC31BA" w:rsidRPr="006F63CD" w:rsidRDefault="00EC31BA" w:rsidP="006F63CD">
      <w:pPr>
        <w:numPr>
          <w:ilvl w:val="1"/>
          <w:numId w:val="26"/>
        </w:numPr>
        <w:tabs>
          <w:tab w:val="left" w:pos="142"/>
          <w:tab w:val="left" w:pos="284"/>
        </w:tabs>
        <w:rPr>
          <w:rFonts w:ascii="Arial" w:hAnsi="Arial" w:cs="Arial"/>
        </w:rPr>
      </w:pPr>
      <w:r w:rsidRPr="006F63CD">
        <w:rPr>
          <w:rFonts w:ascii="Arial" w:hAnsi="Arial" w:cs="Arial"/>
        </w:rPr>
        <w:t>valutazioni più attente ai contenuti che non alla forma</w:t>
      </w:r>
    </w:p>
    <w:p w:rsidR="00EC31BA" w:rsidRPr="006F63CD" w:rsidRDefault="00EC31BA" w:rsidP="006F63CD">
      <w:pPr>
        <w:numPr>
          <w:ilvl w:val="1"/>
          <w:numId w:val="26"/>
        </w:numPr>
        <w:tabs>
          <w:tab w:val="left" w:pos="142"/>
          <w:tab w:val="left" w:pos="284"/>
        </w:tabs>
        <w:rPr>
          <w:rFonts w:ascii="Arial" w:hAnsi="Arial" w:cs="Arial"/>
        </w:rPr>
      </w:pPr>
      <w:r w:rsidRPr="006F63CD">
        <w:rPr>
          <w:rFonts w:ascii="Arial" w:hAnsi="Arial" w:cs="Arial"/>
        </w:rPr>
        <w:t>programmazione di tempi più lunghi per l’esecuzione di prove scritte</w:t>
      </w:r>
    </w:p>
    <w:p w:rsidR="00EC31BA" w:rsidRPr="006F63CD" w:rsidRDefault="00EC31BA" w:rsidP="006F63CD">
      <w:pPr>
        <w:numPr>
          <w:ilvl w:val="1"/>
          <w:numId w:val="26"/>
        </w:numPr>
        <w:tabs>
          <w:tab w:val="left" w:pos="142"/>
          <w:tab w:val="left" w:pos="284"/>
        </w:tabs>
        <w:rPr>
          <w:rFonts w:ascii="Arial" w:hAnsi="Arial" w:cs="Arial"/>
        </w:rPr>
      </w:pPr>
      <w:r w:rsidRPr="006F63CD">
        <w:rPr>
          <w:rFonts w:ascii="Arial" w:hAnsi="Arial" w:cs="Arial"/>
        </w:rPr>
        <w:t>prove informatizzate</w:t>
      </w:r>
    </w:p>
    <w:p w:rsidR="00EC31BA" w:rsidRDefault="00EC31BA">
      <w:pPr>
        <w:pStyle w:val="Elenco"/>
        <w:spacing w:after="0"/>
        <w:rPr>
          <w:rFonts w:ascii="Arial" w:hAnsi="Arial" w:cs="Arial"/>
        </w:rPr>
      </w:pPr>
    </w:p>
    <w:p w:rsidR="00EC31BA" w:rsidRDefault="00EC31BA">
      <w:pPr>
        <w:rPr>
          <w:rFonts w:ascii="Arial" w:hAnsi="Arial" w:cs="Arial"/>
          <w:b/>
          <w:bCs/>
          <w:sz w:val="28"/>
          <w:szCs w:val="28"/>
        </w:rPr>
      </w:pPr>
    </w:p>
    <w:p w:rsidR="00EC31BA" w:rsidRDefault="00EC31B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</w:t>
      </w:r>
      <w:r w:rsidR="00FE37F5">
        <w:rPr>
          <w:rFonts w:ascii="Arial" w:hAnsi="Arial" w:cs="Arial"/>
          <w:b/>
          <w:bCs/>
          <w:sz w:val="28"/>
          <w:szCs w:val="28"/>
        </w:rPr>
        <w:t>4</w:t>
      </w:r>
      <w:r>
        <w:rPr>
          <w:rFonts w:ascii="Arial" w:hAnsi="Arial" w:cs="Arial"/>
          <w:b/>
          <w:bCs/>
          <w:sz w:val="28"/>
          <w:szCs w:val="28"/>
        </w:rPr>
        <w:t>. PATTO CON LA FAMIGLIA</w:t>
      </w:r>
    </w:p>
    <w:p w:rsidR="009F73E8" w:rsidRDefault="00FE37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Tutti gli insegnanti opereranno affinché l’alunno sia messo in condizioni di seguire la stessa programmazione di classe, attraverso un atteggiamento di sensibile attenzione al</w:t>
      </w:r>
      <w:r w:rsidR="009F73E8">
        <w:rPr>
          <w:rFonts w:ascii="Arial" w:hAnsi="Arial" w:cs="Arial"/>
        </w:rPr>
        <w:t>l</w:t>
      </w:r>
      <w:r>
        <w:rPr>
          <w:rFonts w:ascii="Arial" w:hAnsi="Arial" w:cs="Arial"/>
        </w:rPr>
        <w:t>e spec</w:t>
      </w:r>
      <w:r w:rsidR="009F73E8">
        <w:rPr>
          <w:rFonts w:ascii="Arial" w:hAnsi="Arial" w:cs="Arial"/>
        </w:rPr>
        <w:t>i</w:t>
      </w:r>
      <w:r>
        <w:rPr>
          <w:rFonts w:ascii="Arial" w:hAnsi="Arial" w:cs="Arial"/>
        </w:rPr>
        <w:t>fiche difficoltà, per stimolare l’autostima  ed evitare frustrazioni</w:t>
      </w:r>
      <w:r w:rsidR="009F73E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</w:p>
    <w:p w:rsidR="009F73E8" w:rsidRDefault="00FE37F5" w:rsidP="009F73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F73E8">
        <w:rPr>
          <w:rFonts w:ascii="Arial" w:hAnsi="Arial" w:cs="Arial"/>
        </w:rPr>
        <w:t>Si concordano:</w:t>
      </w:r>
    </w:p>
    <w:p w:rsidR="00FE37F5" w:rsidRDefault="009F73E8" w:rsidP="009F73E8">
      <w:pPr>
        <w:pStyle w:val="Paragrafoelenco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 compiti a casa, ossia il carico di studio individuale organizzato in un piano di studio settimanale:</w:t>
      </w:r>
    </w:p>
    <w:p w:rsidR="009F73E8" w:rsidRDefault="009F73E8" w:rsidP="009F73E8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 assegnare lunedì, mercoledì, venerdì in quantità non eccessiva;</w:t>
      </w:r>
    </w:p>
    <w:p w:rsidR="009F73E8" w:rsidRDefault="009F73E8" w:rsidP="009F73E8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lettura di testi nel rispetto dei propri ritmi;</w:t>
      </w:r>
    </w:p>
    <w:p w:rsidR="009F73E8" w:rsidRDefault="009F73E8" w:rsidP="009F73E8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studio individuale con il supporto di schemi, mappe, </w:t>
      </w:r>
      <w:proofErr w:type="spellStart"/>
      <w:r>
        <w:rPr>
          <w:rFonts w:ascii="Arial" w:hAnsi="Arial" w:cs="Arial"/>
        </w:rPr>
        <w:t>tabelle…</w:t>
      </w:r>
      <w:proofErr w:type="spellEnd"/>
    </w:p>
    <w:p w:rsidR="009F73E8" w:rsidRDefault="009F73E8" w:rsidP="009F73E8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altro…</w:t>
      </w:r>
      <w:proofErr w:type="spellEnd"/>
      <w:r>
        <w:rPr>
          <w:rFonts w:ascii="Arial" w:hAnsi="Arial" w:cs="Arial"/>
        </w:rPr>
        <w:t>..</w:t>
      </w:r>
    </w:p>
    <w:p w:rsidR="009F73E8" w:rsidRPr="009F73E8" w:rsidRDefault="009F73E8" w:rsidP="009F73E8">
      <w:pPr>
        <w:pStyle w:val="Paragrafoelenc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C31BA" w:rsidRDefault="009F73E8" w:rsidP="006F63CD">
      <w:pPr>
        <w:numPr>
          <w:ilvl w:val="0"/>
          <w:numId w:val="27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le modalità di aiuto all’alunno saranno date, nello svolgimento dei</w:t>
      </w:r>
      <w:r w:rsidR="00EC31BA">
        <w:rPr>
          <w:rFonts w:ascii="Arial" w:hAnsi="Arial" w:cs="Arial"/>
        </w:rPr>
        <w:t xml:space="preserve"> compiti</w:t>
      </w:r>
      <w:r>
        <w:rPr>
          <w:rFonts w:ascii="Arial" w:hAnsi="Arial" w:cs="Arial"/>
        </w:rPr>
        <w:t xml:space="preserve"> assegnati, da: (madre, padre, fratello/sorella maggiore)</w:t>
      </w:r>
    </w:p>
    <w:p w:rsidR="009F73E8" w:rsidRDefault="009F73E8" w:rsidP="009F73E8">
      <w:pPr>
        <w:ind w:left="720"/>
        <w:contextualSpacing/>
        <w:jc w:val="both"/>
        <w:rPr>
          <w:rFonts w:ascii="Arial" w:hAnsi="Arial" w:cs="Arial"/>
        </w:rPr>
      </w:pPr>
    </w:p>
    <w:p w:rsidR="009F73E8" w:rsidRDefault="009F73E8" w:rsidP="009F73E8">
      <w:pPr>
        <w:ind w:left="720"/>
        <w:contextualSpacing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…………………………………………………………………………………</w:t>
      </w:r>
      <w:proofErr w:type="spellEnd"/>
      <w:r>
        <w:rPr>
          <w:rFonts w:ascii="Arial" w:hAnsi="Arial" w:cs="Arial"/>
        </w:rPr>
        <w:t>.</w:t>
      </w:r>
    </w:p>
    <w:p w:rsidR="009F73E8" w:rsidRDefault="009F73E8" w:rsidP="009F73E8">
      <w:pPr>
        <w:ind w:left="720"/>
        <w:contextualSpacing/>
        <w:jc w:val="both"/>
        <w:rPr>
          <w:rFonts w:ascii="Arial" w:hAnsi="Arial" w:cs="Arial"/>
        </w:rPr>
      </w:pPr>
    </w:p>
    <w:p w:rsidR="00EC31BA" w:rsidRPr="006F63CD" w:rsidRDefault="009F73E8" w:rsidP="006F63CD">
      <w:pPr>
        <w:numPr>
          <w:ilvl w:val="0"/>
          <w:numId w:val="27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gli strumenti compensativi sono utilizzati a casa</w:t>
      </w:r>
      <w:r w:rsidR="00EC31BA" w:rsidRPr="006F63CD">
        <w:rPr>
          <w:rFonts w:ascii="Arial" w:hAnsi="Arial" w:cs="Arial"/>
        </w:rPr>
        <w:t xml:space="preserve"> </w:t>
      </w:r>
    </w:p>
    <w:p w:rsidR="00EC31BA" w:rsidRPr="006F63CD" w:rsidRDefault="00EC31BA" w:rsidP="006F63CD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</w:rPr>
      </w:pPr>
      <w:r w:rsidRPr="006F63CD">
        <w:rPr>
          <w:rFonts w:ascii="Arial" w:hAnsi="Arial" w:cs="Arial"/>
        </w:rPr>
        <w:t xml:space="preserve">gli strumenti compensativi </w:t>
      </w:r>
      <w:r w:rsidR="009F73E8">
        <w:rPr>
          <w:rFonts w:ascii="Arial" w:hAnsi="Arial" w:cs="Arial"/>
        </w:rPr>
        <w:t xml:space="preserve">non sono </w:t>
      </w:r>
      <w:r w:rsidRPr="006F63CD">
        <w:rPr>
          <w:rFonts w:ascii="Arial" w:hAnsi="Arial" w:cs="Arial"/>
        </w:rPr>
        <w:t>utilizzati a casa</w:t>
      </w:r>
    </w:p>
    <w:p w:rsidR="00EC31BA" w:rsidRDefault="00EC31BA" w:rsidP="006F63CD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</w:rPr>
      </w:pPr>
      <w:r w:rsidRPr="006F63CD">
        <w:rPr>
          <w:rFonts w:ascii="Arial" w:hAnsi="Arial" w:cs="Arial"/>
        </w:rPr>
        <w:t>le interrogazioni</w:t>
      </w:r>
      <w:r w:rsidR="009F73E8">
        <w:rPr>
          <w:rFonts w:ascii="Arial" w:hAnsi="Arial" w:cs="Arial"/>
        </w:rPr>
        <w:t>, le verifiche sia orali sia scritte</w:t>
      </w:r>
    </w:p>
    <w:p w:rsidR="009F73E8" w:rsidRDefault="009F73E8" w:rsidP="009F73E8">
      <w:pPr>
        <w:jc w:val="both"/>
        <w:rPr>
          <w:rFonts w:ascii="Arial" w:hAnsi="Arial" w:cs="Arial"/>
        </w:rPr>
      </w:pPr>
    </w:p>
    <w:p w:rsidR="009F73E8" w:rsidRDefault="009F73E8" w:rsidP="009F73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Inoltre si concorda la partecipazione dell’alunno alle seguenti attività organizzate dalla scuola:</w:t>
      </w:r>
    </w:p>
    <w:p w:rsidR="009F73E8" w:rsidRPr="006F63CD" w:rsidRDefault="009F73E8" w:rsidP="009F73E8">
      <w:pPr>
        <w:numPr>
          <w:ilvl w:val="0"/>
          <w:numId w:val="27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attività di recupero in orario extrascolastico</w:t>
      </w:r>
      <w:r w:rsidRPr="006F63CD">
        <w:rPr>
          <w:rFonts w:ascii="Arial" w:hAnsi="Arial" w:cs="Arial"/>
        </w:rPr>
        <w:t xml:space="preserve"> </w:t>
      </w:r>
    </w:p>
    <w:p w:rsidR="009F73E8" w:rsidRPr="006F63CD" w:rsidRDefault="002B1D21" w:rsidP="009F73E8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attività di consolidamento e/o potenziamento</w:t>
      </w:r>
    </w:p>
    <w:p w:rsidR="009F73E8" w:rsidRDefault="002B1D21" w:rsidP="009F73E8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attività a classi aperte</w:t>
      </w:r>
    </w:p>
    <w:p w:rsidR="002B1D21" w:rsidRDefault="002B1D21" w:rsidP="009F73E8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attività in piccoli gruppi di recupero in orario scolastico </w:t>
      </w:r>
    </w:p>
    <w:p w:rsidR="000849EA" w:rsidRDefault="000849EA" w:rsidP="009F73E8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altro………………………………………………………</w:t>
      </w:r>
      <w:proofErr w:type="spellEnd"/>
      <w:r>
        <w:rPr>
          <w:rFonts w:ascii="Arial" w:hAnsi="Arial" w:cs="Arial"/>
        </w:rPr>
        <w:t>.</w:t>
      </w:r>
    </w:p>
    <w:p w:rsidR="000849EA" w:rsidRDefault="000849EA" w:rsidP="000849EA">
      <w:pPr>
        <w:jc w:val="both"/>
        <w:rPr>
          <w:rFonts w:ascii="Arial" w:hAnsi="Arial" w:cs="Arial"/>
        </w:rPr>
      </w:pPr>
    </w:p>
    <w:p w:rsidR="000849EA" w:rsidRPr="000849EA" w:rsidRDefault="000849EA" w:rsidP="000849E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*  </w:t>
      </w:r>
      <w:r w:rsidRPr="000849EA">
        <w:rPr>
          <w:rFonts w:ascii="Arial" w:hAnsi="Arial" w:cs="Arial"/>
          <w:i/>
        </w:rPr>
        <w:t xml:space="preserve">Questa indicazione comporta come conseguenza, per certi versi ovvia ma non scontata, che i contenuti indicati nelle Linee Guida per i DSA quali elementi necessari del documento didattico di programmazione non vadano automaticamente estesi agli altri BES.  </w:t>
      </w:r>
    </w:p>
    <w:p w:rsidR="009F73E8" w:rsidRPr="000849EA" w:rsidRDefault="009F73E8" w:rsidP="009F73E8">
      <w:pPr>
        <w:jc w:val="both"/>
        <w:rPr>
          <w:rFonts w:ascii="Arial" w:hAnsi="Arial" w:cs="Arial"/>
          <w:i/>
        </w:rPr>
      </w:pPr>
    </w:p>
    <w:p w:rsidR="00EC31BA" w:rsidRDefault="000849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parti coinvolte si impegnano a rispettare quanto condiviso e concordano nel presente </w:t>
      </w:r>
      <w:proofErr w:type="spellStart"/>
      <w:r>
        <w:rPr>
          <w:rFonts w:ascii="Arial" w:hAnsi="Arial" w:cs="Arial"/>
        </w:rPr>
        <w:t>P.D.P.</w:t>
      </w:r>
      <w:proofErr w:type="spellEnd"/>
      <w:r>
        <w:rPr>
          <w:rFonts w:ascii="Arial" w:hAnsi="Arial" w:cs="Arial"/>
        </w:rPr>
        <w:t xml:space="preserve"> per il successo formativo dell’alunno. </w:t>
      </w:r>
    </w:p>
    <w:p w:rsidR="006B0049" w:rsidRDefault="006B0049">
      <w:pPr>
        <w:jc w:val="both"/>
        <w:rPr>
          <w:rFonts w:ascii="Arial" w:hAnsi="Arial" w:cs="Arial"/>
        </w:rPr>
      </w:pPr>
    </w:p>
    <w:p w:rsidR="00EC31BA" w:rsidRDefault="00EC31BA">
      <w:pPr>
        <w:jc w:val="both"/>
        <w:rPr>
          <w:rFonts w:ascii="Arial" w:hAnsi="Arial" w:cs="Arial"/>
        </w:rPr>
      </w:pPr>
    </w:p>
    <w:p w:rsidR="00EC31BA" w:rsidRDefault="00EC31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Insegnanti di classe                                        Dirigente scolastico</w:t>
      </w:r>
    </w:p>
    <w:p w:rsidR="00EC31BA" w:rsidRDefault="00EC31BA">
      <w:pPr>
        <w:rPr>
          <w:rFonts w:ascii="Arial" w:hAnsi="Arial" w:cs="Arial"/>
          <w:sz w:val="28"/>
          <w:szCs w:val="28"/>
        </w:rPr>
      </w:pPr>
    </w:p>
    <w:p w:rsidR="00EC31BA" w:rsidRDefault="00EC31BA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_____________________________          _________________________</w:t>
      </w:r>
    </w:p>
    <w:p w:rsidR="00EC31BA" w:rsidRDefault="00EC31BA">
      <w:pPr>
        <w:rPr>
          <w:rFonts w:ascii="Arial" w:hAnsi="Arial" w:cs="Arial"/>
          <w:i/>
          <w:iCs/>
          <w:sz w:val="28"/>
          <w:szCs w:val="28"/>
        </w:rPr>
      </w:pPr>
    </w:p>
    <w:p w:rsidR="00EC31BA" w:rsidRDefault="00EC31BA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_____________________________                         </w:t>
      </w:r>
    </w:p>
    <w:p w:rsidR="00EC31BA" w:rsidRDefault="00EC31BA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  </w:t>
      </w:r>
    </w:p>
    <w:p w:rsidR="00EC31BA" w:rsidRDefault="00EC31BA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lastRenderedPageBreak/>
        <w:t xml:space="preserve">_____________________________                         </w:t>
      </w:r>
    </w:p>
    <w:p w:rsidR="006B0049" w:rsidRDefault="006B0049">
      <w:pPr>
        <w:rPr>
          <w:rFonts w:ascii="Arial" w:hAnsi="Arial" w:cs="Arial"/>
          <w:i/>
          <w:iCs/>
          <w:sz w:val="28"/>
          <w:szCs w:val="28"/>
        </w:rPr>
      </w:pPr>
    </w:p>
    <w:p w:rsidR="006B0049" w:rsidRDefault="00EC31BA" w:rsidP="006B0049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  </w:t>
      </w:r>
      <w:r w:rsidR="006B0049">
        <w:rPr>
          <w:rFonts w:ascii="Arial" w:hAnsi="Arial" w:cs="Arial"/>
          <w:sz w:val="28"/>
          <w:szCs w:val="28"/>
        </w:rPr>
        <w:t>Tecnico competente (se ha partecipato alla stesura del documento)</w:t>
      </w:r>
    </w:p>
    <w:p w:rsidR="006B0049" w:rsidRDefault="006B0049" w:rsidP="006B0049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6B0049" w:rsidRDefault="006B0049" w:rsidP="006B0049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_____________________________  </w:t>
      </w:r>
    </w:p>
    <w:p w:rsidR="006B0049" w:rsidRDefault="006B0049" w:rsidP="006B0049"/>
    <w:p w:rsidR="00EC31BA" w:rsidRDefault="00EC31BA">
      <w:pPr>
        <w:rPr>
          <w:rFonts w:ascii="Arial" w:hAnsi="Arial" w:cs="Arial"/>
          <w:i/>
          <w:iCs/>
          <w:sz w:val="28"/>
          <w:szCs w:val="28"/>
        </w:rPr>
      </w:pPr>
    </w:p>
    <w:p w:rsidR="006B0049" w:rsidRDefault="006B0049">
      <w:pPr>
        <w:rPr>
          <w:rFonts w:ascii="Arial" w:hAnsi="Arial" w:cs="Arial"/>
          <w:iCs/>
          <w:sz w:val="28"/>
          <w:szCs w:val="28"/>
        </w:rPr>
      </w:pPr>
      <w:r w:rsidRPr="006B0049">
        <w:rPr>
          <w:rFonts w:ascii="Arial" w:hAnsi="Arial" w:cs="Arial"/>
          <w:iCs/>
          <w:sz w:val="28"/>
          <w:szCs w:val="28"/>
        </w:rPr>
        <w:t>Io/noi</w:t>
      </w:r>
      <w:r>
        <w:rPr>
          <w:rFonts w:ascii="Arial" w:hAnsi="Arial" w:cs="Arial"/>
          <w:iCs/>
          <w:sz w:val="28"/>
          <w:szCs w:val="28"/>
        </w:rPr>
        <w:t xml:space="preserve">  sottoscritti/a/o  </w:t>
      </w:r>
      <w:r w:rsidRPr="006B0049">
        <w:rPr>
          <w:rFonts w:ascii="Arial" w:hAnsi="Arial" w:cs="Arial"/>
          <w:b/>
          <w:iCs/>
          <w:sz w:val="28"/>
          <w:szCs w:val="28"/>
        </w:rPr>
        <w:t>genitore</w:t>
      </w:r>
      <w:r>
        <w:rPr>
          <w:rFonts w:ascii="Arial" w:hAnsi="Arial" w:cs="Arial"/>
          <w:b/>
          <w:iCs/>
          <w:sz w:val="28"/>
          <w:szCs w:val="28"/>
        </w:rPr>
        <w:t>/i</w:t>
      </w:r>
      <w:r w:rsidRPr="006B0049">
        <w:rPr>
          <w:rFonts w:ascii="Arial" w:hAnsi="Arial" w:cs="Arial"/>
          <w:iCs/>
          <w:sz w:val="28"/>
          <w:szCs w:val="28"/>
        </w:rPr>
        <w:t>,</w:t>
      </w:r>
      <w:r>
        <w:rPr>
          <w:rFonts w:ascii="Arial" w:hAnsi="Arial" w:cs="Arial"/>
          <w:b/>
          <w:iCs/>
          <w:sz w:val="28"/>
          <w:szCs w:val="28"/>
        </w:rPr>
        <w:t xml:space="preserve"> </w:t>
      </w:r>
      <w:r w:rsidRPr="006B0049">
        <w:rPr>
          <w:rFonts w:ascii="Arial" w:hAnsi="Arial" w:cs="Arial"/>
          <w:iCs/>
          <w:sz w:val="28"/>
          <w:szCs w:val="28"/>
        </w:rPr>
        <w:t>firmando il presente piano dichiariamo</w:t>
      </w:r>
      <w:r>
        <w:rPr>
          <w:rFonts w:ascii="Arial" w:hAnsi="Arial" w:cs="Arial"/>
          <w:iCs/>
          <w:sz w:val="28"/>
          <w:szCs w:val="28"/>
        </w:rPr>
        <w:t>:</w:t>
      </w:r>
    </w:p>
    <w:p w:rsidR="006B0049" w:rsidRDefault="006B0049" w:rsidP="006B0049">
      <w:pPr>
        <w:pStyle w:val="Paragrafoelenco"/>
        <w:numPr>
          <w:ilvl w:val="0"/>
          <w:numId w:val="1"/>
        </w:numPr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di essere a conoscenza dell’informativa sul trattamento dei dati personali effettuati in questo Istituto Comprensivo  ex art. 13 D. </w:t>
      </w:r>
      <w:proofErr w:type="spellStart"/>
      <w:r>
        <w:rPr>
          <w:rFonts w:ascii="Arial" w:hAnsi="Arial" w:cs="Arial"/>
          <w:iCs/>
          <w:sz w:val="28"/>
          <w:szCs w:val="28"/>
        </w:rPr>
        <w:t>L.vo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196/2003;</w:t>
      </w:r>
    </w:p>
    <w:p w:rsidR="006B0049" w:rsidRDefault="006B0049" w:rsidP="006B0049">
      <w:pPr>
        <w:pStyle w:val="Paragrafoelenco"/>
        <w:numPr>
          <w:ilvl w:val="0"/>
          <w:numId w:val="1"/>
        </w:numPr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di autorizzare il trattamento dei dati sensibili;</w:t>
      </w:r>
    </w:p>
    <w:p w:rsidR="006B0049" w:rsidRDefault="006B0049" w:rsidP="006B0049">
      <w:pPr>
        <w:pStyle w:val="Paragrafoelenco"/>
        <w:numPr>
          <w:ilvl w:val="0"/>
          <w:numId w:val="1"/>
        </w:numPr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la mia/nostra firma ed ogni mia/nostra decisione relativa al presente piano  è disposta in conformità con le vigenti disposizioni in materia di corresponsabilità genitoriale.</w:t>
      </w:r>
    </w:p>
    <w:p w:rsidR="00EC31BA" w:rsidRPr="006B0049" w:rsidRDefault="006B0049" w:rsidP="00CC5861">
      <w:pPr>
        <w:pStyle w:val="Paragrafoelenco"/>
        <w:ind w:left="360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   </w:t>
      </w:r>
      <w:r w:rsidRPr="006B0049">
        <w:rPr>
          <w:rFonts w:ascii="Arial" w:hAnsi="Arial" w:cs="Arial"/>
          <w:iCs/>
          <w:sz w:val="28"/>
          <w:szCs w:val="28"/>
        </w:rPr>
        <w:t xml:space="preserve">  </w:t>
      </w:r>
    </w:p>
    <w:p w:rsidR="00EC31BA" w:rsidRPr="006B0049" w:rsidRDefault="00EC31BA">
      <w:pPr>
        <w:jc w:val="both"/>
        <w:rPr>
          <w:rFonts w:ascii="Arial" w:hAnsi="Arial" w:cs="Arial"/>
          <w:sz w:val="28"/>
          <w:szCs w:val="28"/>
        </w:rPr>
      </w:pPr>
      <w:r w:rsidRPr="006B0049">
        <w:rPr>
          <w:rFonts w:ascii="Arial" w:hAnsi="Arial" w:cs="Arial"/>
          <w:sz w:val="28"/>
          <w:szCs w:val="28"/>
        </w:rPr>
        <w:t>Genitori</w:t>
      </w:r>
    </w:p>
    <w:p w:rsidR="00EC31BA" w:rsidRDefault="00EC31BA">
      <w:pPr>
        <w:jc w:val="both"/>
        <w:rPr>
          <w:rFonts w:ascii="Arial" w:hAnsi="Arial" w:cs="Arial"/>
          <w:sz w:val="28"/>
          <w:szCs w:val="28"/>
        </w:rPr>
      </w:pPr>
    </w:p>
    <w:p w:rsidR="00EC31BA" w:rsidRDefault="00EC31BA">
      <w:pPr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_____________________________  </w:t>
      </w:r>
    </w:p>
    <w:p w:rsidR="00EC31BA" w:rsidRDefault="00EC31BA">
      <w:pPr>
        <w:jc w:val="both"/>
        <w:rPr>
          <w:rFonts w:ascii="Arial" w:hAnsi="Arial" w:cs="Arial"/>
          <w:i/>
          <w:iCs/>
          <w:sz w:val="28"/>
          <w:szCs w:val="28"/>
        </w:rPr>
      </w:pPr>
    </w:p>
    <w:p w:rsidR="00EC31BA" w:rsidRDefault="00EC31B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_____________________________  </w:t>
      </w:r>
    </w:p>
    <w:p w:rsidR="00EC31BA" w:rsidRDefault="00EC31BA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EC31BA" w:rsidRDefault="00EC31BA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EC31BA" w:rsidRDefault="00EC31BA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sectPr w:rsidR="00EC31BA" w:rsidSect="00BA25CD">
      <w:headerReference w:type="default" r:id="rId8"/>
      <w:footerReference w:type="default" r:id="rId9"/>
      <w:pgSz w:w="11906" w:h="16838"/>
      <w:pgMar w:top="426" w:right="1127" w:bottom="1134" w:left="567" w:header="0" w:footer="354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5DC" w:rsidRDefault="003665DC">
      <w:r>
        <w:separator/>
      </w:r>
    </w:p>
  </w:endnote>
  <w:endnote w:type="continuationSeparator" w:id="0">
    <w:p w:rsidR="003665DC" w:rsidRDefault="00366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1BA" w:rsidRDefault="00ED462F">
    <w:pPr>
      <w:pStyle w:val="Pidipagina"/>
      <w:jc w:val="right"/>
    </w:pPr>
    <w:r>
      <w:fldChar w:fldCharType="begin"/>
    </w:r>
    <w:r w:rsidR="006B60B3">
      <w:instrText>PAGE   \* MERGEFORMAT</w:instrText>
    </w:r>
    <w:r>
      <w:fldChar w:fldCharType="separate"/>
    </w:r>
    <w:r w:rsidR="00FA7D3D">
      <w:rPr>
        <w:noProof/>
      </w:rPr>
      <w:t>1</w:t>
    </w:r>
    <w:r>
      <w:rPr>
        <w:noProof/>
      </w:rPr>
      <w:fldChar w:fldCharType="end"/>
    </w:r>
  </w:p>
  <w:p w:rsidR="00EC31BA" w:rsidRDefault="00EC31BA">
    <w:pPr>
      <w:pStyle w:val="Pidipagina"/>
      <w:ind w:right="-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5DC" w:rsidRDefault="003665DC">
      <w:r>
        <w:separator/>
      </w:r>
    </w:p>
  </w:footnote>
  <w:footnote w:type="continuationSeparator" w:id="0">
    <w:p w:rsidR="003665DC" w:rsidRDefault="003665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1BA" w:rsidRDefault="00EC31BA" w:rsidP="00BA25CD">
    <w:pPr>
      <w:pStyle w:val="Intestazione"/>
      <w:tabs>
        <w:tab w:val="right" w:pos="1020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5AD7"/>
    <w:multiLevelType w:val="multilevel"/>
    <w:tmpl w:val="535ED66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3017280"/>
    <w:multiLevelType w:val="multilevel"/>
    <w:tmpl w:val="46B85232"/>
    <w:lvl w:ilvl="0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6A35C6"/>
    <w:multiLevelType w:val="hybridMultilevel"/>
    <w:tmpl w:val="798453C2"/>
    <w:lvl w:ilvl="0" w:tplc="2CD0A2F2">
      <w:start w:val="1"/>
      <w:numFmt w:val="bullet"/>
      <w:lvlText w:val="o"/>
      <w:lvlJc w:val="left"/>
      <w:pPr>
        <w:ind w:left="765" w:hanging="360"/>
      </w:pPr>
      <w:rPr>
        <w:rFonts w:ascii="Wingdings" w:hAnsi="Wingdings" w:cs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3">
    <w:nsid w:val="06B20BBC"/>
    <w:multiLevelType w:val="multilevel"/>
    <w:tmpl w:val="C38A039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6FD417A"/>
    <w:multiLevelType w:val="multilevel"/>
    <w:tmpl w:val="33A4910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4143B5"/>
    <w:multiLevelType w:val="multilevel"/>
    <w:tmpl w:val="592ECB0C"/>
    <w:lvl w:ilvl="0">
      <w:start w:val="1"/>
      <w:numFmt w:val="bullet"/>
      <w:lvlText w:val="o"/>
      <w:lvlJc w:val="left"/>
      <w:pPr>
        <w:ind w:left="216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353" w:hanging="360"/>
      </w:pPr>
      <w:rPr>
        <w:rFonts w:ascii="Wingdings" w:hAnsi="Wingdings" w:cs="Wingdings" w:hint="default"/>
        <w:b/>
        <w:bCs/>
        <w:sz w:val="28"/>
        <w:szCs w:val="28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120B5385"/>
    <w:multiLevelType w:val="multilevel"/>
    <w:tmpl w:val="A524E3A4"/>
    <w:lvl w:ilvl="0">
      <w:start w:val="1"/>
      <w:numFmt w:val="bullet"/>
      <w:lvlText w:val="o"/>
      <w:lvlJc w:val="left"/>
      <w:pPr>
        <w:ind w:left="644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B5230"/>
    <w:multiLevelType w:val="multilevel"/>
    <w:tmpl w:val="86C6EAF4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F6218BA"/>
    <w:multiLevelType w:val="multilevel"/>
    <w:tmpl w:val="9998FAE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1D5153C"/>
    <w:multiLevelType w:val="multilevel"/>
    <w:tmpl w:val="9092D0B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3843A8B"/>
    <w:multiLevelType w:val="hybridMultilevel"/>
    <w:tmpl w:val="5FB87AF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284C4B"/>
    <w:multiLevelType w:val="multilevel"/>
    <w:tmpl w:val="237CCFD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1E71BA"/>
    <w:multiLevelType w:val="hybridMultilevel"/>
    <w:tmpl w:val="91F880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B34A28"/>
    <w:multiLevelType w:val="hybridMultilevel"/>
    <w:tmpl w:val="33E06238"/>
    <w:lvl w:ilvl="0" w:tplc="2CD0A2F2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F8056B1"/>
    <w:multiLevelType w:val="multilevel"/>
    <w:tmpl w:val="FE5000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411A55B8"/>
    <w:multiLevelType w:val="hybridMultilevel"/>
    <w:tmpl w:val="87763B8A"/>
    <w:lvl w:ilvl="0" w:tplc="2CD0A2F2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43265FC"/>
    <w:multiLevelType w:val="hybridMultilevel"/>
    <w:tmpl w:val="A3B4B0F4"/>
    <w:lvl w:ilvl="0" w:tplc="2CD0A2F2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2CD0A2F2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9200712"/>
    <w:multiLevelType w:val="multilevel"/>
    <w:tmpl w:val="E434264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20C36"/>
    <w:multiLevelType w:val="multilevel"/>
    <w:tmpl w:val="67AA5C90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9">
    <w:nsid w:val="4ECF0EE9"/>
    <w:multiLevelType w:val="multilevel"/>
    <w:tmpl w:val="57E082FA"/>
    <w:lvl w:ilvl="0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  <w:b/>
        <w:bCs/>
        <w:sz w:val="28"/>
        <w:szCs w:val="2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>
    <w:nsid w:val="535700B5"/>
    <w:multiLevelType w:val="hybridMultilevel"/>
    <w:tmpl w:val="B7B8B7A6"/>
    <w:lvl w:ilvl="0" w:tplc="BB80CD26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5141C2D"/>
    <w:multiLevelType w:val="hybridMultilevel"/>
    <w:tmpl w:val="8D34850A"/>
    <w:lvl w:ilvl="0" w:tplc="55808C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A815AE"/>
    <w:multiLevelType w:val="multilevel"/>
    <w:tmpl w:val="DEE8FE22"/>
    <w:lvl w:ilvl="0">
      <w:start w:val="1"/>
      <w:numFmt w:val="bullet"/>
      <w:lvlText w:val="-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3">
    <w:nsid w:val="6D5B7832"/>
    <w:multiLevelType w:val="multilevel"/>
    <w:tmpl w:val="BF5809B6"/>
    <w:lvl w:ilvl="0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>
    <w:nsid w:val="70750D0D"/>
    <w:multiLevelType w:val="hybridMultilevel"/>
    <w:tmpl w:val="B59A80F4"/>
    <w:lvl w:ilvl="0" w:tplc="2CD0A2F2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C2206D4"/>
    <w:multiLevelType w:val="multilevel"/>
    <w:tmpl w:val="4768EC0E"/>
    <w:lvl w:ilvl="0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>
    <w:nsid w:val="7EC22F79"/>
    <w:multiLevelType w:val="multilevel"/>
    <w:tmpl w:val="F63CF59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11"/>
  </w:num>
  <w:num w:numId="5">
    <w:abstractNumId w:val="7"/>
  </w:num>
  <w:num w:numId="6">
    <w:abstractNumId w:val="9"/>
  </w:num>
  <w:num w:numId="7">
    <w:abstractNumId w:val="17"/>
  </w:num>
  <w:num w:numId="8">
    <w:abstractNumId w:val="22"/>
  </w:num>
  <w:num w:numId="9">
    <w:abstractNumId w:val="3"/>
  </w:num>
  <w:num w:numId="10">
    <w:abstractNumId w:val="0"/>
  </w:num>
  <w:num w:numId="11">
    <w:abstractNumId w:val="26"/>
  </w:num>
  <w:num w:numId="12">
    <w:abstractNumId w:val="23"/>
  </w:num>
  <w:num w:numId="13">
    <w:abstractNumId w:val="1"/>
  </w:num>
  <w:num w:numId="14">
    <w:abstractNumId w:val="25"/>
  </w:num>
  <w:num w:numId="15">
    <w:abstractNumId w:val="19"/>
  </w:num>
  <w:num w:numId="16">
    <w:abstractNumId w:val="5"/>
  </w:num>
  <w:num w:numId="17">
    <w:abstractNumId w:val="6"/>
  </w:num>
  <w:num w:numId="18">
    <w:abstractNumId w:val="18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0"/>
  </w:num>
  <w:num w:numId="22">
    <w:abstractNumId w:val="2"/>
  </w:num>
  <w:num w:numId="23">
    <w:abstractNumId w:val="13"/>
  </w:num>
  <w:num w:numId="24">
    <w:abstractNumId w:val="2"/>
  </w:num>
  <w:num w:numId="25">
    <w:abstractNumId w:val="15"/>
  </w:num>
  <w:num w:numId="26">
    <w:abstractNumId w:val="16"/>
  </w:num>
  <w:num w:numId="27">
    <w:abstractNumId w:val="24"/>
  </w:num>
  <w:num w:numId="28">
    <w:abstractNumId w:val="12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5400E"/>
    <w:rsid w:val="00014A85"/>
    <w:rsid w:val="000676D0"/>
    <w:rsid w:val="000741D6"/>
    <w:rsid w:val="000849EA"/>
    <w:rsid w:val="000D1F99"/>
    <w:rsid w:val="000D2EE7"/>
    <w:rsid w:val="00127A97"/>
    <w:rsid w:val="002264AD"/>
    <w:rsid w:val="002B1D21"/>
    <w:rsid w:val="002C2BAC"/>
    <w:rsid w:val="003154D2"/>
    <w:rsid w:val="003665DC"/>
    <w:rsid w:val="003E6EB0"/>
    <w:rsid w:val="004368A5"/>
    <w:rsid w:val="004410F1"/>
    <w:rsid w:val="00443648"/>
    <w:rsid w:val="00477836"/>
    <w:rsid w:val="004D747F"/>
    <w:rsid w:val="00501830"/>
    <w:rsid w:val="0052592D"/>
    <w:rsid w:val="005814A4"/>
    <w:rsid w:val="005A1405"/>
    <w:rsid w:val="006B0049"/>
    <w:rsid w:val="006B60B3"/>
    <w:rsid w:val="006C73A3"/>
    <w:rsid w:val="006F63CD"/>
    <w:rsid w:val="00752E14"/>
    <w:rsid w:val="007574C8"/>
    <w:rsid w:val="007760AD"/>
    <w:rsid w:val="008B4B18"/>
    <w:rsid w:val="009A1B93"/>
    <w:rsid w:val="009F73E8"/>
    <w:rsid w:val="00B91353"/>
    <w:rsid w:val="00B974CA"/>
    <w:rsid w:val="00BA25CD"/>
    <w:rsid w:val="00BA3591"/>
    <w:rsid w:val="00BF317F"/>
    <w:rsid w:val="00BF5595"/>
    <w:rsid w:val="00C5400E"/>
    <w:rsid w:val="00CC5861"/>
    <w:rsid w:val="00D41E41"/>
    <w:rsid w:val="00D67CBC"/>
    <w:rsid w:val="00E02727"/>
    <w:rsid w:val="00E14214"/>
    <w:rsid w:val="00E241A9"/>
    <w:rsid w:val="00EC31BA"/>
    <w:rsid w:val="00ED4336"/>
    <w:rsid w:val="00ED462F"/>
    <w:rsid w:val="00F1788A"/>
    <w:rsid w:val="00F741A0"/>
    <w:rsid w:val="00FA7D3D"/>
    <w:rsid w:val="00FD4D0E"/>
    <w:rsid w:val="00FE3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Cambri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7A97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link w:val="Titolo1Carattere"/>
    <w:uiPriority w:val="99"/>
    <w:qFormat/>
    <w:rsid w:val="00127A97"/>
    <w:pPr>
      <w:keepNext/>
      <w:snapToGrid w:val="0"/>
      <w:outlineLvl w:val="0"/>
    </w:pPr>
    <w:rPr>
      <w:rFonts w:ascii="Arial" w:hAnsi="Arial" w:cs="Arial"/>
      <w:sz w:val="28"/>
      <w:szCs w:val="28"/>
    </w:rPr>
  </w:style>
  <w:style w:type="paragraph" w:styleId="Titolo3">
    <w:name w:val="heading 3"/>
    <w:basedOn w:val="Normale"/>
    <w:link w:val="Titolo3Carattere"/>
    <w:uiPriority w:val="99"/>
    <w:qFormat/>
    <w:rsid w:val="00127A97"/>
    <w:pPr>
      <w:keepNext/>
      <w:snapToGrid w:val="0"/>
      <w:outlineLvl w:val="2"/>
    </w:pPr>
    <w:rPr>
      <w:rFonts w:ascii="Arial" w:hAnsi="Arial" w:cs="Arial"/>
      <w:b/>
      <w:b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264AD"/>
    <w:pPr>
      <w:keepNext/>
      <w:keepLines/>
      <w:spacing w:before="40"/>
      <w:outlineLvl w:val="3"/>
    </w:pPr>
    <w:rPr>
      <w:rFonts w:ascii="Calibri" w:eastAsia="MS Gothic" w:hAnsi="Calibri" w:cs="Calibri"/>
      <w:i/>
      <w:iCs/>
      <w:color w:val="365F91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127A97"/>
    <w:rPr>
      <w:rFonts w:ascii="Arial" w:hAnsi="Arial" w:cs="Arial"/>
      <w:sz w:val="28"/>
      <w:szCs w:val="28"/>
      <w:lang w:eastAsia="ar-SA" w:bidi="ar-SA"/>
    </w:rPr>
  </w:style>
  <w:style w:type="character" w:customStyle="1" w:styleId="Titolo3Carattere">
    <w:name w:val="Titolo 3 Carattere"/>
    <w:link w:val="Titolo3"/>
    <w:uiPriority w:val="99"/>
    <w:rsid w:val="00127A97"/>
    <w:rPr>
      <w:rFonts w:ascii="Arial" w:hAnsi="Arial" w:cs="Arial"/>
      <w:b/>
      <w:bCs/>
      <w:sz w:val="28"/>
      <w:szCs w:val="28"/>
      <w:lang w:eastAsia="ar-SA" w:bidi="ar-SA"/>
    </w:rPr>
  </w:style>
  <w:style w:type="character" w:customStyle="1" w:styleId="Titolo4Carattere">
    <w:name w:val="Titolo 4 Carattere"/>
    <w:link w:val="Titolo4"/>
    <w:uiPriority w:val="99"/>
    <w:semiHidden/>
    <w:rsid w:val="002264AD"/>
    <w:rPr>
      <w:rFonts w:ascii="Calibri" w:eastAsia="MS Gothic" w:hAnsi="Calibri" w:cs="Calibri"/>
      <w:i/>
      <w:iCs/>
      <w:color w:val="365F91"/>
      <w:lang w:eastAsia="ar-SA" w:bidi="ar-SA"/>
    </w:rPr>
  </w:style>
  <w:style w:type="character" w:customStyle="1" w:styleId="TestofumettoCarattere">
    <w:name w:val="Testo fumetto Carattere"/>
    <w:link w:val="Testofumetto"/>
    <w:uiPriority w:val="99"/>
    <w:semiHidden/>
    <w:rsid w:val="00127A97"/>
    <w:rPr>
      <w:rFonts w:ascii="Lucida Grande" w:hAnsi="Lucida Grande" w:cs="Lucida Grande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7A97"/>
  </w:style>
  <w:style w:type="character" w:customStyle="1" w:styleId="PidipaginaCarattere">
    <w:name w:val="Piè di pagina Carattere"/>
    <w:basedOn w:val="Carpredefinitoparagrafo"/>
    <w:link w:val="Pidipagina"/>
    <w:uiPriority w:val="99"/>
    <w:rsid w:val="00127A97"/>
  </w:style>
  <w:style w:type="character" w:customStyle="1" w:styleId="CorpodeltestoCarattere">
    <w:name w:val="Corpo del testo Carattere"/>
    <w:link w:val="Corpodeltesto"/>
    <w:uiPriority w:val="99"/>
    <w:semiHidden/>
    <w:rsid w:val="00127A97"/>
    <w:rPr>
      <w:rFonts w:ascii="Times New Roman" w:hAnsi="Times New Roman" w:cs="Times New Roman"/>
      <w:lang w:eastAsia="ar-SA" w:bidi="ar-SA"/>
    </w:rPr>
  </w:style>
  <w:style w:type="character" w:customStyle="1" w:styleId="Corpodeltesto3Carattere">
    <w:name w:val="Corpo del testo 3 Carattere"/>
    <w:link w:val="Corpodeltesto3"/>
    <w:uiPriority w:val="99"/>
    <w:semiHidden/>
    <w:rsid w:val="00127A97"/>
    <w:rPr>
      <w:rFonts w:ascii="Arial" w:hAnsi="Arial" w:cs="Arial"/>
      <w:i/>
      <w:iCs/>
      <w:lang w:eastAsia="ar-SA" w:bidi="ar-SA"/>
    </w:rPr>
  </w:style>
  <w:style w:type="character" w:customStyle="1" w:styleId="ListLabel1">
    <w:name w:val="ListLabel 1"/>
    <w:uiPriority w:val="99"/>
    <w:rsid w:val="00D41E41"/>
    <w:rPr>
      <w:rFonts w:ascii="Arial" w:hAnsi="Arial" w:cs="Arial"/>
      <w:b/>
      <w:bCs/>
    </w:rPr>
  </w:style>
  <w:style w:type="character" w:customStyle="1" w:styleId="ListLabel2">
    <w:name w:val="ListLabel 2"/>
    <w:uiPriority w:val="99"/>
    <w:rsid w:val="00D41E41"/>
    <w:rPr>
      <w:rFonts w:ascii="Arial" w:hAnsi="Arial" w:cs="Arial"/>
      <w:b/>
      <w:bCs/>
      <w:sz w:val="22"/>
      <w:szCs w:val="22"/>
    </w:rPr>
  </w:style>
  <w:style w:type="character" w:customStyle="1" w:styleId="ListLabel3">
    <w:name w:val="ListLabel 3"/>
    <w:uiPriority w:val="99"/>
    <w:rsid w:val="00D41E41"/>
    <w:rPr>
      <w:rFonts w:ascii="Arial" w:hAnsi="Arial" w:cs="Arial"/>
      <w:b/>
      <w:bCs/>
      <w:sz w:val="24"/>
      <w:szCs w:val="24"/>
    </w:rPr>
  </w:style>
  <w:style w:type="character" w:customStyle="1" w:styleId="ListLabel4">
    <w:name w:val="ListLabel 4"/>
    <w:uiPriority w:val="99"/>
    <w:rsid w:val="00D41E41"/>
    <w:rPr>
      <w:rFonts w:ascii="Arial" w:hAnsi="Arial" w:cs="Arial"/>
      <w:b/>
      <w:bCs/>
    </w:rPr>
  </w:style>
  <w:style w:type="character" w:customStyle="1" w:styleId="ListLabel5">
    <w:name w:val="ListLabel 5"/>
    <w:uiPriority w:val="99"/>
    <w:rsid w:val="00D41E41"/>
    <w:rPr>
      <w:rFonts w:ascii="Arial" w:hAnsi="Arial" w:cs="Arial"/>
    </w:rPr>
  </w:style>
  <w:style w:type="character" w:customStyle="1" w:styleId="ListLabel6">
    <w:name w:val="ListLabel 6"/>
    <w:uiPriority w:val="99"/>
    <w:rsid w:val="00D41E41"/>
  </w:style>
  <w:style w:type="character" w:customStyle="1" w:styleId="ListLabel7">
    <w:name w:val="ListLabel 7"/>
    <w:uiPriority w:val="99"/>
    <w:rsid w:val="00D41E41"/>
  </w:style>
  <w:style w:type="character" w:customStyle="1" w:styleId="ListLabel8">
    <w:name w:val="ListLabel 8"/>
    <w:uiPriority w:val="99"/>
    <w:rsid w:val="00D41E41"/>
    <w:rPr>
      <w:rFonts w:ascii="Arial" w:hAnsi="Arial" w:cs="Arial"/>
    </w:rPr>
  </w:style>
  <w:style w:type="character" w:customStyle="1" w:styleId="ListLabel9">
    <w:name w:val="ListLabel 9"/>
    <w:uiPriority w:val="99"/>
    <w:rsid w:val="00D41E41"/>
    <w:rPr>
      <w:rFonts w:ascii="Arial" w:hAnsi="Arial" w:cs="Arial"/>
    </w:rPr>
  </w:style>
  <w:style w:type="character" w:customStyle="1" w:styleId="ListLabel10">
    <w:name w:val="ListLabel 10"/>
    <w:uiPriority w:val="99"/>
    <w:rsid w:val="00D41E41"/>
  </w:style>
  <w:style w:type="character" w:customStyle="1" w:styleId="ListLabel11">
    <w:name w:val="ListLabel 11"/>
    <w:uiPriority w:val="99"/>
    <w:rsid w:val="00D41E41"/>
  </w:style>
  <w:style w:type="character" w:customStyle="1" w:styleId="ListLabel12">
    <w:name w:val="ListLabel 12"/>
    <w:uiPriority w:val="99"/>
    <w:rsid w:val="00D41E41"/>
  </w:style>
  <w:style w:type="character" w:customStyle="1" w:styleId="ListLabel13">
    <w:name w:val="ListLabel 13"/>
    <w:uiPriority w:val="99"/>
    <w:rsid w:val="00D41E41"/>
    <w:rPr>
      <w:rFonts w:ascii="Arial" w:hAnsi="Arial" w:cs="Arial"/>
    </w:rPr>
  </w:style>
  <w:style w:type="character" w:customStyle="1" w:styleId="ListLabel14">
    <w:name w:val="ListLabel 14"/>
    <w:uiPriority w:val="99"/>
    <w:rsid w:val="00D41E41"/>
  </w:style>
  <w:style w:type="character" w:customStyle="1" w:styleId="ListLabel15">
    <w:name w:val="ListLabel 15"/>
    <w:uiPriority w:val="99"/>
    <w:rsid w:val="00D41E41"/>
  </w:style>
  <w:style w:type="character" w:customStyle="1" w:styleId="ListLabel16">
    <w:name w:val="ListLabel 16"/>
    <w:uiPriority w:val="99"/>
    <w:rsid w:val="00D41E41"/>
  </w:style>
  <w:style w:type="character" w:customStyle="1" w:styleId="ListLabel17">
    <w:name w:val="ListLabel 17"/>
    <w:uiPriority w:val="99"/>
    <w:rsid w:val="00D41E41"/>
    <w:rPr>
      <w:rFonts w:ascii="Arial" w:hAnsi="Arial" w:cs="Arial"/>
      <w:b/>
      <w:bCs/>
    </w:rPr>
  </w:style>
  <w:style w:type="character" w:customStyle="1" w:styleId="ListLabel18">
    <w:name w:val="ListLabel 18"/>
    <w:uiPriority w:val="99"/>
    <w:rsid w:val="00D41E41"/>
  </w:style>
  <w:style w:type="character" w:customStyle="1" w:styleId="ListLabel19">
    <w:name w:val="ListLabel 19"/>
    <w:uiPriority w:val="99"/>
    <w:rsid w:val="00D41E41"/>
  </w:style>
  <w:style w:type="character" w:customStyle="1" w:styleId="ListLabel20">
    <w:name w:val="ListLabel 20"/>
    <w:uiPriority w:val="99"/>
    <w:rsid w:val="00D41E41"/>
  </w:style>
  <w:style w:type="character" w:customStyle="1" w:styleId="ListLabel21">
    <w:name w:val="ListLabel 21"/>
    <w:uiPriority w:val="99"/>
    <w:rsid w:val="00D41E41"/>
    <w:rPr>
      <w:rFonts w:ascii="Arial" w:hAnsi="Arial" w:cs="Arial"/>
    </w:rPr>
  </w:style>
  <w:style w:type="character" w:customStyle="1" w:styleId="ListLabel22">
    <w:name w:val="ListLabel 22"/>
    <w:uiPriority w:val="99"/>
    <w:rsid w:val="00D41E41"/>
  </w:style>
  <w:style w:type="character" w:customStyle="1" w:styleId="ListLabel23">
    <w:name w:val="ListLabel 23"/>
    <w:uiPriority w:val="99"/>
    <w:rsid w:val="00D41E41"/>
  </w:style>
  <w:style w:type="character" w:customStyle="1" w:styleId="ListLabel24">
    <w:name w:val="ListLabel 24"/>
    <w:uiPriority w:val="99"/>
    <w:rsid w:val="00D41E41"/>
  </w:style>
  <w:style w:type="character" w:customStyle="1" w:styleId="ListLabel25">
    <w:name w:val="ListLabel 25"/>
    <w:uiPriority w:val="99"/>
    <w:rsid w:val="00D41E41"/>
    <w:rPr>
      <w:rFonts w:ascii="Arial" w:hAnsi="Arial" w:cs="Arial"/>
      <w:sz w:val="28"/>
      <w:szCs w:val="28"/>
    </w:rPr>
  </w:style>
  <w:style w:type="character" w:customStyle="1" w:styleId="ListLabel26">
    <w:name w:val="ListLabel 26"/>
    <w:uiPriority w:val="99"/>
    <w:rsid w:val="00D41E41"/>
  </w:style>
  <w:style w:type="character" w:customStyle="1" w:styleId="ListLabel27">
    <w:name w:val="ListLabel 27"/>
    <w:uiPriority w:val="99"/>
    <w:rsid w:val="00D41E41"/>
  </w:style>
  <w:style w:type="character" w:customStyle="1" w:styleId="ListLabel28">
    <w:name w:val="ListLabel 28"/>
    <w:uiPriority w:val="99"/>
    <w:rsid w:val="00D41E41"/>
  </w:style>
  <w:style w:type="character" w:customStyle="1" w:styleId="ListLabel29">
    <w:name w:val="ListLabel 29"/>
    <w:uiPriority w:val="99"/>
    <w:rsid w:val="00D41E41"/>
    <w:rPr>
      <w:rFonts w:ascii="Arial" w:hAnsi="Arial" w:cs="Arial"/>
      <w:sz w:val="28"/>
      <w:szCs w:val="28"/>
    </w:rPr>
  </w:style>
  <w:style w:type="character" w:customStyle="1" w:styleId="ListLabel30">
    <w:name w:val="ListLabel 30"/>
    <w:uiPriority w:val="99"/>
    <w:rsid w:val="00D41E41"/>
  </w:style>
  <w:style w:type="character" w:customStyle="1" w:styleId="ListLabel31">
    <w:name w:val="ListLabel 31"/>
    <w:uiPriority w:val="99"/>
    <w:rsid w:val="00D41E41"/>
  </w:style>
  <w:style w:type="character" w:customStyle="1" w:styleId="ListLabel32">
    <w:name w:val="ListLabel 32"/>
    <w:uiPriority w:val="99"/>
    <w:rsid w:val="00D41E41"/>
  </w:style>
  <w:style w:type="character" w:customStyle="1" w:styleId="ListLabel33">
    <w:name w:val="ListLabel 33"/>
    <w:uiPriority w:val="99"/>
    <w:rsid w:val="00D41E41"/>
    <w:rPr>
      <w:rFonts w:ascii="Arial" w:hAnsi="Arial" w:cs="Arial"/>
      <w:b/>
      <w:bCs/>
      <w:sz w:val="28"/>
      <w:szCs w:val="28"/>
    </w:rPr>
  </w:style>
  <w:style w:type="character" w:customStyle="1" w:styleId="ListLabel34">
    <w:name w:val="ListLabel 34"/>
    <w:uiPriority w:val="99"/>
    <w:rsid w:val="00D41E41"/>
  </w:style>
  <w:style w:type="character" w:customStyle="1" w:styleId="ListLabel35">
    <w:name w:val="ListLabel 35"/>
    <w:uiPriority w:val="99"/>
    <w:rsid w:val="00D41E41"/>
  </w:style>
  <w:style w:type="character" w:customStyle="1" w:styleId="ListLabel36">
    <w:name w:val="ListLabel 36"/>
    <w:uiPriority w:val="99"/>
    <w:rsid w:val="00D41E41"/>
  </w:style>
  <w:style w:type="character" w:customStyle="1" w:styleId="ListLabel37">
    <w:name w:val="ListLabel 37"/>
    <w:uiPriority w:val="99"/>
    <w:rsid w:val="00D41E41"/>
    <w:rPr>
      <w:sz w:val="28"/>
      <w:szCs w:val="28"/>
    </w:rPr>
  </w:style>
  <w:style w:type="character" w:customStyle="1" w:styleId="ListLabel38">
    <w:name w:val="ListLabel 38"/>
    <w:uiPriority w:val="99"/>
    <w:rsid w:val="00D41E41"/>
    <w:rPr>
      <w:rFonts w:ascii="Arial" w:hAnsi="Arial" w:cs="Arial"/>
      <w:b/>
      <w:bCs/>
      <w:sz w:val="28"/>
      <w:szCs w:val="28"/>
    </w:rPr>
  </w:style>
  <w:style w:type="character" w:customStyle="1" w:styleId="ListLabel39">
    <w:name w:val="ListLabel 39"/>
    <w:uiPriority w:val="99"/>
    <w:rsid w:val="00D41E41"/>
  </w:style>
  <w:style w:type="character" w:customStyle="1" w:styleId="ListLabel40">
    <w:name w:val="ListLabel 40"/>
    <w:uiPriority w:val="99"/>
    <w:rsid w:val="00D41E41"/>
  </w:style>
  <w:style w:type="character" w:customStyle="1" w:styleId="ListLabel41">
    <w:name w:val="ListLabel 41"/>
    <w:uiPriority w:val="99"/>
    <w:rsid w:val="00D41E41"/>
    <w:rPr>
      <w:rFonts w:ascii="Arial" w:hAnsi="Arial" w:cs="Arial"/>
      <w:sz w:val="28"/>
      <w:szCs w:val="28"/>
    </w:rPr>
  </w:style>
  <w:style w:type="paragraph" w:styleId="Titolo">
    <w:name w:val="Title"/>
    <w:basedOn w:val="Normale"/>
    <w:next w:val="Corpodeltesto"/>
    <w:link w:val="TitoloCarattere"/>
    <w:qFormat/>
    <w:rsid w:val="00D41E41"/>
    <w:pPr>
      <w:keepNext/>
      <w:spacing w:before="240" w:after="12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1D23E0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rsid w:val="00127A97"/>
    <w:pPr>
      <w:spacing w:after="120"/>
    </w:pPr>
    <w:rPr>
      <w:sz w:val="20"/>
      <w:szCs w:val="20"/>
    </w:rPr>
  </w:style>
  <w:style w:type="character" w:customStyle="1" w:styleId="BodyTextChar1">
    <w:name w:val="Body Text Char1"/>
    <w:uiPriority w:val="99"/>
    <w:semiHidden/>
    <w:rsid w:val="001D23E0"/>
    <w:rPr>
      <w:rFonts w:ascii="Times New Roman" w:hAnsi="Times New Roman" w:cs="Times New Roman"/>
      <w:sz w:val="24"/>
      <w:szCs w:val="24"/>
      <w:lang w:eastAsia="ar-SA"/>
    </w:rPr>
  </w:style>
  <w:style w:type="paragraph" w:styleId="Elenco">
    <w:name w:val="List"/>
    <w:basedOn w:val="Corpodeltesto"/>
    <w:uiPriority w:val="99"/>
    <w:semiHidden/>
    <w:rsid w:val="00127A97"/>
  </w:style>
  <w:style w:type="paragraph" w:styleId="Didascalia">
    <w:name w:val="caption"/>
    <w:basedOn w:val="Normale"/>
    <w:uiPriority w:val="99"/>
    <w:qFormat/>
    <w:rsid w:val="00D41E4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D41E41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rsid w:val="00127A97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uiPriority w:val="99"/>
    <w:semiHidden/>
    <w:rsid w:val="001D23E0"/>
    <w:rPr>
      <w:rFonts w:ascii="Times New Roman" w:hAnsi="Times New Roman" w:cs="Times New Roman"/>
      <w:sz w:val="0"/>
      <w:szCs w:val="0"/>
      <w:lang w:eastAsia="ar-SA"/>
    </w:rPr>
  </w:style>
  <w:style w:type="paragraph" w:styleId="Intestazione">
    <w:name w:val="header"/>
    <w:basedOn w:val="Normale"/>
    <w:link w:val="IntestazioneCarattere"/>
    <w:uiPriority w:val="99"/>
    <w:rsid w:val="00127A97"/>
    <w:pPr>
      <w:tabs>
        <w:tab w:val="center" w:pos="4819"/>
        <w:tab w:val="right" w:pos="9638"/>
      </w:tabs>
    </w:pPr>
  </w:style>
  <w:style w:type="character" w:customStyle="1" w:styleId="HeaderChar1">
    <w:name w:val="Header Char1"/>
    <w:uiPriority w:val="99"/>
    <w:semiHidden/>
    <w:rsid w:val="001D23E0"/>
    <w:rPr>
      <w:rFonts w:ascii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127A97"/>
    <w:pPr>
      <w:tabs>
        <w:tab w:val="center" w:pos="4819"/>
        <w:tab w:val="right" w:pos="9638"/>
      </w:tabs>
    </w:pPr>
  </w:style>
  <w:style w:type="character" w:customStyle="1" w:styleId="FooterChar1">
    <w:name w:val="Footer Char1"/>
    <w:uiPriority w:val="99"/>
    <w:semiHidden/>
    <w:rsid w:val="001D23E0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Paragrafobase">
    <w:name w:val="[Paragrafo base]"/>
    <w:basedOn w:val="Normale"/>
    <w:uiPriority w:val="99"/>
    <w:rsid w:val="00127A97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Corpodeltesto3">
    <w:name w:val="Body Text 3"/>
    <w:basedOn w:val="Normale"/>
    <w:link w:val="Corpodeltesto3Carattere"/>
    <w:uiPriority w:val="99"/>
    <w:semiHidden/>
    <w:rsid w:val="00127A97"/>
    <w:rPr>
      <w:rFonts w:ascii="Arial" w:hAnsi="Arial" w:cs="Arial"/>
      <w:i/>
      <w:iCs/>
      <w:sz w:val="20"/>
      <w:szCs w:val="20"/>
    </w:rPr>
  </w:style>
  <w:style w:type="character" w:customStyle="1" w:styleId="BodyText3Char1">
    <w:name w:val="Body Text 3 Char1"/>
    <w:uiPriority w:val="99"/>
    <w:semiHidden/>
    <w:rsid w:val="001D23E0"/>
    <w:rPr>
      <w:rFonts w:ascii="Times New Roman" w:hAnsi="Times New Roman" w:cs="Times New Roman"/>
      <w:sz w:val="16"/>
      <w:szCs w:val="16"/>
      <w:lang w:eastAsia="ar-SA"/>
    </w:rPr>
  </w:style>
  <w:style w:type="paragraph" w:styleId="Paragrafoelenco">
    <w:name w:val="List Paragraph"/>
    <w:basedOn w:val="Normale"/>
    <w:uiPriority w:val="99"/>
    <w:qFormat/>
    <w:rsid w:val="00127A97"/>
    <w:pPr>
      <w:ind w:left="720"/>
      <w:contextualSpacing/>
    </w:pPr>
  </w:style>
  <w:style w:type="paragraph" w:customStyle="1" w:styleId="Contenutocornice">
    <w:name w:val="Contenuto cornice"/>
    <w:basedOn w:val="Normale"/>
    <w:uiPriority w:val="99"/>
    <w:rsid w:val="00D41E41"/>
  </w:style>
  <w:style w:type="paragraph" w:customStyle="1" w:styleId="Standard">
    <w:name w:val="Standard"/>
    <w:rsid w:val="002264AD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sz w:val="22"/>
      <w:szCs w:val="22"/>
      <w:lang w:eastAsia="zh-CN"/>
    </w:rPr>
  </w:style>
  <w:style w:type="character" w:styleId="Collegamentoipertestuale">
    <w:name w:val="Hyperlink"/>
    <w:uiPriority w:val="99"/>
    <w:semiHidden/>
    <w:rsid w:val="002264AD"/>
    <w:rPr>
      <w:color w:val="0000FF"/>
      <w:u w:val="single"/>
    </w:rPr>
  </w:style>
  <w:style w:type="character" w:customStyle="1" w:styleId="Internetlink">
    <w:name w:val="Internet link"/>
    <w:rsid w:val="00B974C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757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Cambria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7A97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link w:val="Titolo1Carattere"/>
    <w:uiPriority w:val="99"/>
    <w:qFormat/>
    <w:rsid w:val="00127A97"/>
    <w:pPr>
      <w:keepNext/>
      <w:snapToGrid w:val="0"/>
      <w:outlineLvl w:val="0"/>
    </w:pPr>
    <w:rPr>
      <w:rFonts w:ascii="Arial" w:hAnsi="Arial" w:cs="Arial"/>
      <w:sz w:val="28"/>
      <w:szCs w:val="28"/>
    </w:rPr>
  </w:style>
  <w:style w:type="paragraph" w:styleId="Titolo3">
    <w:name w:val="heading 3"/>
    <w:basedOn w:val="Normale"/>
    <w:link w:val="Titolo3Carattere"/>
    <w:uiPriority w:val="99"/>
    <w:qFormat/>
    <w:rsid w:val="00127A97"/>
    <w:pPr>
      <w:keepNext/>
      <w:snapToGrid w:val="0"/>
      <w:outlineLvl w:val="2"/>
    </w:pPr>
    <w:rPr>
      <w:rFonts w:ascii="Arial" w:hAnsi="Arial" w:cs="Arial"/>
      <w:b/>
      <w:b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264AD"/>
    <w:pPr>
      <w:keepNext/>
      <w:keepLines/>
      <w:spacing w:before="40"/>
      <w:outlineLvl w:val="3"/>
    </w:pPr>
    <w:rPr>
      <w:rFonts w:ascii="Calibri" w:eastAsia="MS Gothic" w:hAnsi="Calibri" w:cs="Calibri"/>
      <w:i/>
      <w:iCs/>
      <w:color w:val="365F91"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127A97"/>
    <w:rPr>
      <w:rFonts w:ascii="Arial" w:hAnsi="Arial" w:cs="Arial"/>
      <w:sz w:val="28"/>
      <w:szCs w:val="28"/>
      <w:lang w:eastAsia="ar-SA" w:bidi="ar-SA"/>
    </w:rPr>
  </w:style>
  <w:style w:type="character" w:customStyle="1" w:styleId="Titolo3Carattere">
    <w:name w:val="Titolo 3 Carattere"/>
    <w:link w:val="Titolo3"/>
    <w:uiPriority w:val="99"/>
    <w:rsid w:val="00127A97"/>
    <w:rPr>
      <w:rFonts w:ascii="Arial" w:hAnsi="Arial" w:cs="Arial"/>
      <w:b/>
      <w:bCs/>
      <w:sz w:val="28"/>
      <w:szCs w:val="28"/>
      <w:lang w:eastAsia="ar-SA" w:bidi="ar-SA"/>
    </w:rPr>
  </w:style>
  <w:style w:type="character" w:customStyle="1" w:styleId="Titolo4Carattere">
    <w:name w:val="Titolo 4 Carattere"/>
    <w:link w:val="Titolo4"/>
    <w:uiPriority w:val="99"/>
    <w:semiHidden/>
    <w:rsid w:val="002264AD"/>
    <w:rPr>
      <w:rFonts w:ascii="Calibri" w:eastAsia="MS Gothic" w:hAnsi="Calibri" w:cs="Calibri"/>
      <w:i/>
      <w:iCs/>
      <w:color w:val="365F91"/>
      <w:lang w:eastAsia="ar-SA" w:bidi="ar-SA"/>
    </w:rPr>
  </w:style>
  <w:style w:type="character" w:customStyle="1" w:styleId="TestofumettoCarattere">
    <w:name w:val="Testo fumetto Carattere"/>
    <w:link w:val="Testofumetto"/>
    <w:uiPriority w:val="99"/>
    <w:semiHidden/>
    <w:rsid w:val="00127A97"/>
    <w:rPr>
      <w:rFonts w:ascii="Lucida Grande" w:hAnsi="Lucida Grande" w:cs="Lucida Grande"/>
      <w:sz w:val="18"/>
      <w:szCs w:val="18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27A97"/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27A97"/>
  </w:style>
  <w:style w:type="character" w:customStyle="1" w:styleId="CorpodeltestoCarattere">
    <w:name w:val="Corpo del testo Carattere"/>
    <w:link w:val="Corpodeltesto"/>
    <w:uiPriority w:val="99"/>
    <w:semiHidden/>
    <w:rsid w:val="00127A97"/>
    <w:rPr>
      <w:rFonts w:ascii="Times New Roman" w:hAnsi="Times New Roman" w:cs="Times New Roman"/>
      <w:lang w:eastAsia="ar-SA" w:bidi="ar-SA"/>
    </w:rPr>
  </w:style>
  <w:style w:type="character" w:customStyle="1" w:styleId="Corpodeltesto3Carattere">
    <w:name w:val="Corpo del testo 3 Carattere"/>
    <w:link w:val="Corpodeltesto3"/>
    <w:uiPriority w:val="99"/>
    <w:semiHidden/>
    <w:rsid w:val="00127A97"/>
    <w:rPr>
      <w:rFonts w:ascii="Arial" w:hAnsi="Arial" w:cs="Arial"/>
      <w:i/>
      <w:iCs/>
      <w:lang w:eastAsia="ar-SA" w:bidi="ar-SA"/>
    </w:rPr>
  </w:style>
  <w:style w:type="character" w:customStyle="1" w:styleId="ListLabel1">
    <w:name w:val="ListLabel 1"/>
    <w:uiPriority w:val="99"/>
    <w:rsid w:val="00D41E41"/>
    <w:rPr>
      <w:rFonts w:ascii="Arial" w:hAnsi="Arial" w:cs="Arial"/>
      <w:b/>
      <w:bCs/>
    </w:rPr>
  </w:style>
  <w:style w:type="character" w:customStyle="1" w:styleId="ListLabel2">
    <w:name w:val="ListLabel 2"/>
    <w:uiPriority w:val="99"/>
    <w:rsid w:val="00D41E41"/>
    <w:rPr>
      <w:rFonts w:ascii="Arial" w:hAnsi="Arial" w:cs="Arial"/>
      <w:b/>
      <w:bCs/>
      <w:sz w:val="22"/>
      <w:szCs w:val="22"/>
    </w:rPr>
  </w:style>
  <w:style w:type="character" w:customStyle="1" w:styleId="ListLabel3">
    <w:name w:val="ListLabel 3"/>
    <w:uiPriority w:val="99"/>
    <w:rsid w:val="00D41E41"/>
    <w:rPr>
      <w:rFonts w:ascii="Arial" w:hAnsi="Arial" w:cs="Arial"/>
      <w:b/>
      <w:bCs/>
      <w:sz w:val="24"/>
      <w:szCs w:val="24"/>
    </w:rPr>
  </w:style>
  <w:style w:type="character" w:customStyle="1" w:styleId="ListLabel4">
    <w:name w:val="ListLabel 4"/>
    <w:uiPriority w:val="99"/>
    <w:rsid w:val="00D41E41"/>
    <w:rPr>
      <w:rFonts w:ascii="Arial" w:hAnsi="Arial" w:cs="Arial"/>
      <w:b/>
      <w:bCs/>
    </w:rPr>
  </w:style>
  <w:style w:type="character" w:customStyle="1" w:styleId="ListLabel5">
    <w:name w:val="ListLabel 5"/>
    <w:uiPriority w:val="99"/>
    <w:rsid w:val="00D41E41"/>
    <w:rPr>
      <w:rFonts w:ascii="Arial" w:hAnsi="Arial" w:cs="Arial"/>
    </w:rPr>
  </w:style>
  <w:style w:type="character" w:customStyle="1" w:styleId="ListLabel6">
    <w:name w:val="ListLabel 6"/>
    <w:uiPriority w:val="99"/>
    <w:rsid w:val="00D41E41"/>
  </w:style>
  <w:style w:type="character" w:customStyle="1" w:styleId="ListLabel7">
    <w:name w:val="ListLabel 7"/>
    <w:uiPriority w:val="99"/>
    <w:rsid w:val="00D41E41"/>
  </w:style>
  <w:style w:type="character" w:customStyle="1" w:styleId="ListLabel8">
    <w:name w:val="ListLabel 8"/>
    <w:uiPriority w:val="99"/>
    <w:rsid w:val="00D41E41"/>
    <w:rPr>
      <w:rFonts w:ascii="Arial" w:hAnsi="Arial" w:cs="Arial"/>
    </w:rPr>
  </w:style>
  <w:style w:type="character" w:customStyle="1" w:styleId="ListLabel9">
    <w:name w:val="ListLabel 9"/>
    <w:uiPriority w:val="99"/>
    <w:rsid w:val="00D41E41"/>
    <w:rPr>
      <w:rFonts w:ascii="Arial" w:hAnsi="Arial" w:cs="Arial"/>
    </w:rPr>
  </w:style>
  <w:style w:type="character" w:customStyle="1" w:styleId="ListLabel10">
    <w:name w:val="ListLabel 10"/>
    <w:uiPriority w:val="99"/>
    <w:rsid w:val="00D41E41"/>
  </w:style>
  <w:style w:type="character" w:customStyle="1" w:styleId="ListLabel11">
    <w:name w:val="ListLabel 11"/>
    <w:uiPriority w:val="99"/>
    <w:rsid w:val="00D41E41"/>
  </w:style>
  <w:style w:type="character" w:customStyle="1" w:styleId="ListLabel12">
    <w:name w:val="ListLabel 12"/>
    <w:uiPriority w:val="99"/>
    <w:rsid w:val="00D41E41"/>
  </w:style>
  <w:style w:type="character" w:customStyle="1" w:styleId="ListLabel13">
    <w:name w:val="ListLabel 13"/>
    <w:uiPriority w:val="99"/>
    <w:rsid w:val="00D41E41"/>
    <w:rPr>
      <w:rFonts w:ascii="Arial" w:hAnsi="Arial" w:cs="Arial"/>
    </w:rPr>
  </w:style>
  <w:style w:type="character" w:customStyle="1" w:styleId="ListLabel14">
    <w:name w:val="ListLabel 14"/>
    <w:uiPriority w:val="99"/>
    <w:rsid w:val="00D41E41"/>
  </w:style>
  <w:style w:type="character" w:customStyle="1" w:styleId="ListLabel15">
    <w:name w:val="ListLabel 15"/>
    <w:uiPriority w:val="99"/>
    <w:rsid w:val="00D41E41"/>
  </w:style>
  <w:style w:type="character" w:customStyle="1" w:styleId="ListLabel16">
    <w:name w:val="ListLabel 16"/>
    <w:uiPriority w:val="99"/>
    <w:rsid w:val="00D41E41"/>
  </w:style>
  <w:style w:type="character" w:customStyle="1" w:styleId="ListLabel17">
    <w:name w:val="ListLabel 17"/>
    <w:uiPriority w:val="99"/>
    <w:rsid w:val="00D41E41"/>
    <w:rPr>
      <w:rFonts w:ascii="Arial" w:hAnsi="Arial" w:cs="Arial"/>
      <w:b/>
      <w:bCs/>
    </w:rPr>
  </w:style>
  <w:style w:type="character" w:customStyle="1" w:styleId="ListLabel18">
    <w:name w:val="ListLabel 18"/>
    <w:uiPriority w:val="99"/>
    <w:rsid w:val="00D41E41"/>
  </w:style>
  <w:style w:type="character" w:customStyle="1" w:styleId="ListLabel19">
    <w:name w:val="ListLabel 19"/>
    <w:uiPriority w:val="99"/>
    <w:rsid w:val="00D41E41"/>
  </w:style>
  <w:style w:type="character" w:customStyle="1" w:styleId="ListLabel20">
    <w:name w:val="ListLabel 20"/>
    <w:uiPriority w:val="99"/>
    <w:rsid w:val="00D41E41"/>
  </w:style>
  <w:style w:type="character" w:customStyle="1" w:styleId="ListLabel21">
    <w:name w:val="ListLabel 21"/>
    <w:uiPriority w:val="99"/>
    <w:rsid w:val="00D41E41"/>
    <w:rPr>
      <w:rFonts w:ascii="Arial" w:hAnsi="Arial" w:cs="Arial"/>
    </w:rPr>
  </w:style>
  <w:style w:type="character" w:customStyle="1" w:styleId="ListLabel22">
    <w:name w:val="ListLabel 22"/>
    <w:uiPriority w:val="99"/>
    <w:rsid w:val="00D41E41"/>
  </w:style>
  <w:style w:type="character" w:customStyle="1" w:styleId="ListLabel23">
    <w:name w:val="ListLabel 23"/>
    <w:uiPriority w:val="99"/>
    <w:rsid w:val="00D41E41"/>
  </w:style>
  <w:style w:type="character" w:customStyle="1" w:styleId="ListLabel24">
    <w:name w:val="ListLabel 24"/>
    <w:uiPriority w:val="99"/>
    <w:rsid w:val="00D41E41"/>
  </w:style>
  <w:style w:type="character" w:customStyle="1" w:styleId="ListLabel25">
    <w:name w:val="ListLabel 25"/>
    <w:uiPriority w:val="99"/>
    <w:rsid w:val="00D41E41"/>
    <w:rPr>
      <w:rFonts w:ascii="Arial" w:hAnsi="Arial" w:cs="Arial"/>
      <w:sz w:val="28"/>
      <w:szCs w:val="28"/>
    </w:rPr>
  </w:style>
  <w:style w:type="character" w:customStyle="1" w:styleId="ListLabel26">
    <w:name w:val="ListLabel 26"/>
    <w:uiPriority w:val="99"/>
    <w:rsid w:val="00D41E41"/>
  </w:style>
  <w:style w:type="character" w:customStyle="1" w:styleId="ListLabel27">
    <w:name w:val="ListLabel 27"/>
    <w:uiPriority w:val="99"/>
    <w:rsid w:val="00D41E41"/>
  </w:style>
  <w:style w:type="character" w:customStyle="1" w:styleId="ListLabel28">
    <w:name w:val="ListLabel 28"/>
    <w:uiPriority w:val="99"/>
    <w:rsid w:val="00D41E41"/>
  </w:style>
  <w:style w:type="character" w:customStyle="1" w:styleId="ListLabel29">
    <w:name w:val="ListLabel 29"/>
    <w:uiPriority w:val="99"/>
    <w:rsid w:val="00D41E41"/>
    <w:rPr>
      <w:rFonts w:ascii="Arial" w:hAnsi="Arial" w:cs="Arial"/>
      <w:sz w:val="28"/>
      <w:szCs w:val="28"/>
    </w:rPr>
  </w:style>
  <w:style w:type="character" w:customStyle="1" w:styleId="ListLabel30">
    <w:name w:val="ListLabel 30"/>
    <w:uiPriority w:val="99"/>
    <w:rsid w:val="00D41E41"/>
  </w:style>
  <w:style w:type="character" w:customStyle="1" w:styleId="ListLabel31">
    <w:name w:val="ListLabel 31"/>
    <w:uiPriority w:val="99"/>
    <w:rsid w:val="00D41E41"/>
  </w:style>
  <w:style w:type="character" w:customStyle="1" w:styleId="ListLabel32">
    <w:name w:val="ListLabel 32"/>
    <w:uiPriority w:val="99"/>
    <w:rsid w:val="00D41E41"/>
  </w:style>
  <w:style w:type="character" w:customStyle="1" w:styleId="ListLabel33">
    <w:name w:val="ListLabel 33"/>
    <w:uiPriority w:val="99"/>
    <w:rsid w:val="00D41E41"/>
    <w:rPr>
      <w:rFonts w:ascii="Arial" w:hAnsi="Arial" w:cs="Arial"/>
      <w:b/>
      <w:bCs/>
      <w:sz w:val="28"/>
      <w:szCs w:val="28"/>
    </w:rPr>
  </w:style>
  <w:style w:type="character" w:customStyle="1" w:styleId="ListLabel34">
    <w:name w:val="ListLabel 34"/>
    <w:uiPriority w:val="99"/>
    <w:rsid w:val="00D41E41"/>
  </w:style>
  <w:style w:type="character" w:customStyle="1" w:styleId="ListLabel35">
    <w:name w:val="ListLabel 35"/>
    <w:uiPriority w:val="99"/>
    <w:rsid w:val="00D41E41"/>
  </w:style>
  <w:style w:type="character" w:customStyle="1" w:styleId="ListLabel36">
    <w:name w:val="ListLabel 36"/>
    <w:uiPriority w:val="99"/>
    <w:rsid w:val="00D41E41"/>
  </w:style>
  <w:style w:type="character" w:customStyle="1" w:styleId="ListLabel37">
    <w:name w:val="ListLabel 37"/>
    <w:uiPriority w:val="99"/>
    <w:rsid w:val="00D41E41"/>
    <w:rPr>
      <w:sz w:val="28"/>
      <w:szCs w:val="28"/>
    </w:rPr>
  </w:style>
  <w:style w:type="character" w:customStyle="1" w:styleId="ListLabel38">
    <w:name w:val="ListLabel 38"/>
    <w:uiPriority w:val="99"/>
    <w:rsid w:val="00D41E41"/>
    <w:rPr>
      <w:rFonts w:ascii="Arial" w:hAnsi="Arial" w:cs="Arial"/>
      <w:b/>
      <w:bCs/>
      <w:sz w:val="28"/>
      <w:szCs w:val="28"/>
    </w:rPr>
  </w:style>
  <w:style w:type="character" w:customStyle="1" w:styleId="ListLabel39">
    <w:name w:val="ListLabel 39"/>
    <w:uiPriority w:val="99"/>
    <w:rsid w:val="00D41E41"/>
  </w:style>
  <w:style w:type="character" w:customStyle="1" w:styleId="ListLabel40">
    <w:name w:val="ListLabel 40"/>
    <w:uiPriority w:val="99"/>
    <w:rsid w:val="00D41E41"/>
  </w:style>
  <w:style w:type="character" w:customStyle="1" w:styleId="ListLabel41">
    <w:name w:val="ListLabel 41"/>
    <w:uiPriority w:val="99"/>
    <w:rsid w:val="00D41E41"/>
    <w:rPr>
      <w:rFonts w:ascii="Arial" w:hAnsi="Arial" w:cs="Arial"/>
      <w:sz w:val="28"/>
      <w:szCs w:val="28"/>
    </w:rPr>
  </w:style>
  <w:style w:type="paragraph" w:styleId="Titolo">
    <w:name w:val="Title"/>
    <w:basedOn w:val="Normale"/>
    <w:next w:val="Corpodeltesto"/>
    <w:link w:val="TitoloCarattere"/>
    <w:qFormat/>
    <w:rsid w:val="00D41E41"/>
    <w:pPr>
      <w:keepNext/>
      <w:spacing w:before="240" w:after="12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1D23E0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rsid w:val="00127A97"/>
    <w:pPr>
      <w:spacing w:after="120"/>
    </w:pPr>
    <w:rPr>
      <w:sz w:val="20"/>
      <w:szCs w:val="20"/>
    </w:rPr>
  </w:style>
  <w:style w:type="character" w:customStyle="1" w:styleId="BodyTextChar1">
    <w:name w:val="Body Text Char1"/>
    <w:uiPriority w:val="99"/>
    <w:semiHidden/>
    <w:rsid w:val="001D23E0"/>
    <w:rPr>
      <w:rFonts w:ascii="Times New Roman" w:hAnsi="Times New Roman" w:cs="Times New Roman"/>
      <w:sz w:val="24"/>
      <w:szCs w:val="24"/>
      <w:lang w:eastAsia="ar-SA"/>
    </w:rPr>
  </w:style>
  <w:style w:type="paragraph" w:styleId="Elenco">
    <w:name w:val="List"/>
    <w:basedOn w:val="Corpodeltesto"/>
    <w:uiPriority w:val="99"/>
    <w:semiHidden/>
    <w:rsid w:val="00127A97"/>
  </w:style>
  <w:style w:type="paragraph" w:styleId="Didascalia">
    <w:name w:val="caption"/>
    <w:basedOn w:val="Normale"/>
    <w:uiPriority w:val="99"/>
    <w:qFormat/>
    <w:rsid w:val="00D41E4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D41E41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rsid w:val="00127A97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uiPriority w:val="99"/>
    <w:semiHidden/>
    <w:rsid w:val="001D23E0"/>
    <w:rPr>
      <w:rFonts w:ascii="Times New Roman" w:hAnsi="Times New Roman" w:cs="Times New Roman"/>
      <w:sz w:val="0"/>
      <w:szCs w:val="0"/>
      <w:lang w:eastAsia="ar-SA"/>
    </w:rPr>
  </w:style>
  <w:style w:type="paragraph" w:styleId="Intestazione">
    <w:name w:val="header"/>
    <w:basedOn w:val="Normale"/>
    <w:link w:val="IntestazioneCarattere"/>
    <w:uiPriority w:val="99"/>
    <w:rsid w:val="00127A97"/>
    <w:pPr>
      <w:tabs>
        <w:tab w:val="center" w:pos="4819"/>
        <w:tab w:val="right" w:pos="9638"/>
      </w:tabs>
    </w:pPr>
  </w:style>
  <w:style w:type="character" w:customStyle="1" w:styleId="HeaderChar1">
    <w:name w:val="Header Char1"/>
    <w:uiPriority w:val="99"/>
    <w:semiHidden/>
    <w:rsid w:val="001D23E0"/>
    <w:rPr>
      <w:rFonts w:ascii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127A97"/>
    <w:pPr>
      <w:tabs>
        <w:tab w:val="center" w:pos="4819"/>
        <w:tab w:val="right" w:pos="9638"/>
      </w:tabs>
    </w:pPr>
  </w:style>
  <w:style w:type="character" w:customStyle="1" w:styleId="FooterChar1">
    <w:name w:val="Footer Char1"/>
    <w:uiPriority w:val="99"/>
    <w:semiHidden/>
    <w:rsid w:val="001D23E0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Paragrafobase">
    <w:name w:val="[Paragrafo base]"/>
    <w:basedOn w:val="Normale"/>
    <w:uiPriority w:val="99"/>
    <w:rsid w:val="00127A97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Corpodeltesto3">
    <w:name w:val="Body Text 3"/>
    <w:basedOn w:val="Normale"/>
    <w:link w:val="Corpodeltesto3Carattere"/>
    <w:uiPriority w:val="99"/>
    <w:semiHidden/>
    <w:rsid w:val="00127A97"/>
    <w:rPr>
      <w:rFonts w:ascii="Arial" w:hAnsi="Arial" w:cs="Arial"/>
      <w:i/>
      <w:iCs/>
      <w:sz w:val="20"/>
      <w:szCs w:val="20"/>
    </w:rPr>
  </w:style>
  <w:style w:type="character" w:customStyle="1" w:styleId="BodyText3Char1">
    <w:name w:val="Body Text 3 Char1"/>
    <w:uiPriority w:val="99"/>
    <w:semiHidden/>
    <w:rsid w:val="001D23E0"/>
    <w:rPr>
      <w:rFonts w:ascii="Times New Roman" w:hAnsi="Times New Roman" w:cs="Times New Roman"/>
      <w:sz w:val="16"/>
      <w:szCs w:val="16"/>
      <w:lang w:eastAsia="ar-SA"/>
    </w:rPr>
  </w:style>
  <w:style w:type="paragraph" w:styleId="Paragrafoelenco">
    <w:name w:val="List Paragraph"/>
    <w:basedOn w:val="Normale"/>
    <w:uiPriority w:val="99"/>
    <w:qFormat/>
    <w:rsid w:val="00127A97"/>
    <w:pPr>
      <w:ind w:left="720"/>
      <w:contextualSpacing/>
    </w:pPr>
  </w:style>
  <w:style w:type="paragraph" w:customStyle="1" w:styleId="Contenutocornice">
    <w:name w:val="Contenuto cornice"/>
    <w:basedOn w:val="Normale"/>
    <w:uiPriority w:val="99"/>
    <w:rsid w:val="00D41E41"/>
  </w:style>
  <w:style w:type="paragraph" w:customStyle="1" w:styleId="Standard">
    <w:name w:val="Standard"/>
    <w:rsid w:val="002264AD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sz w:val="22"/>
      <w:szCs w:val="22"/>
      <w:lang w:eastAsia="zh-CN"/>
    </w:rPr>
  </w:style>
  <w:style w:type="character" w:styleId="Collegamentoipertestuale">
    <w:name w:val="Hyperlink"/>
    <w:uiPriority w:val="99"/>
    <w:semiHidden/>
    <w:rsid w:val="002264AD"/>
    <w:rPr>
      <w:color w:val="0000FF"/>
      <w:u w:val="single"/>
    </w:rPr>
  </w:style>
  <w:style w:type="character" w:customStyle="1" w:styleId="Internetlink">
    <w:name w:val="Internet link"/>
    <w:rsid w:val="00B974C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757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6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1968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Life Longari &amp; Loman</Company>
  <LinksUpToDate>false</LinksUpToDate>
  <CharactersWithSpaces>13164</CharactersWithSpaces>
  <SharedDoc>false</SharedDoc>
  <HLinks>
    <vt:vector size="6" baseType="variant">
      <vt:variant>
        <vt:i4>4849782</vt:i4>
      </vt:variant>
      <vt:variant>
        <vt:i4>0</vt:i4>
      </vt:variant>
      <vt:variant>
        <vt:i4>0</vt:i4>
      </vt:variant>
      <vt:variant>
        <vt:i4>5</vt:i4>
      </vt:variant>
      <vt:variant>
        <vt:lpwstr>mailto:caic89900e@pec.istruzione.it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Arturo Dalla Salda</cp:lastModifiedBy>
  <cp:revision>2</cp:revision>
  <cp:lastPrinted>2017-11-17T13:50:00Z</cp:lastPrinted>
  <dcterms:created xsi:type="dcterms:W3CDTF">2020-11-05T14:34:00Z</dcterms:created>
  <dcterms:modified xsi:type="dcterms:W3CDTF">2020-11-05T14:34:00Z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Life Longari &amp; Loman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